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7B5" w:rsidRPr="00B157B5" w:rsidRDefault="003E37E4" w:rsidP="00B157B5">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3E37E4">
        <w:rPr>
          <w:rFonts w:ascii="Times New Roman" w:eastAsia="Times New Roman" w:hAnsi="Times New Roman" w:cs="Times New Roman"/>
          <w:b/>
          <w:bCs/>
          <w:kern w:val="36"/>
          <w:lang w:eastAsia="sv-SE"/>
        </w:rPr>
        <w:t>jdf160</w:t>
      </w:r>
      <w:r>
        <w:rPr>
          <w:rFonts w:ascii="Times New Roman" w:eastAsia="Times New Roman" w:hAnsi="Times New Roman" w:cs="Times New Roman"/>
          <w:b/>
          <w:bCs/>
          <w:kern w:val="36"/>
          <w:sz w:val="48"/>
          <w:szCs w:val="48"/>
          <w:lang w:eastAsia="sv-SE"/>
        </w:rPr>
        <w:t xml:space="preserve"> </w:t>
      </w:r>
      <w:r w:rsidR="00B157B5" w:rsidRPr="00B157B5">
        <w:rPr>
          <w:rFonts w:ascii="Times New Roman" w:eastAsia="Times New Roman" w:hAnsi="Times New Roman" w:cs="Times New Roman"/>
          <w:b/>
          <w:bCs/>
          <w:kern w:val="36"/>
          <w:sz w:val="48"/>
          <w:szCs w:val="48"/>
          <w:lang w:eastAsia="sv-SE"/>
        </w:rPr>
        <w:t>Giraff slog huvudet i bro på motorväg - dog</w:t>
      </w:r>
    </w:p>
    <w:p w:rsidR="00B157B5" w:rsidRPr="00D96707" w:rsidRDefault="00B157B5" w:rsidP="00D96707">
      <w:pPr>
        <w:pStyle w:val="Ingetavstnd"/>
        <w:rPr>
          <w:sz w:val="28"/>
          <w:szCs w:val="28"/>
        </w:rPr>
      </w:pPr>
      <w:r w:rsidRPr="00D96707">
        <w:rPr>
          <w:sz w:val="28"/>
          <w:szCs w:val="28"/>
        </w:rPr>
        <w:t xml:space="preserve">När girafferna skulle transporteras var olyckan framme. En giraff slog huvudet i en bro och dog. Nu kan föraren åtalas, skriver </w:t>
      </w:r>
      <w:r w:rsidR="00D96707" w:rsidRPr="00D96707">
        <w:rPr>
          <w:sz w:val="28"/>
          <w:szCs w:val="28"/>
        </w:rPr>
        <w:t>Daily Mail</w:t>
      </w:r>
    </w:p>
    <w:p w:rsidR="00B157B5" w:rsidRPr="00D96707" w:rsidRDefault="00B157B5" w:rsidP="00D96707">
      <w:pPr>
        <w:pStyle w:val="Ingetavstnd"/>
        <w:rPr>
          <w:sz w:val="28"/>
          <w:szCs w:val="28"/>
        </w:rPr>
      </w:pPr>
      <w:r w:rsidRPr="00D96707">
        <w:rPr>
          <w:sz w:val="28"/>
          <w:szCs w:val="28"/>
        </w:rPr>
        <w:t>De som körde på en motorväg i Sydafrikas huvudstad Pretoria fick se en annorlunda syn.</w:t>
      </w:r>
    </w:p>
    <w:p w:rsidR="00B157B5" w:rsidRPr="00D96707" w:rsidRDefault="00B157B5" w:rsidP="00D96707">
      <w:pPr>
        <w:pStyle w:val="Ingetavstnd"/>
        <w:rPr>
          <w:sz w:val="28"/>
          <w:szCs w:val="28"/>
        </w:rPr>
      </w:pPr>
      <w:r w:rsidRPr="00D96707">
        <w:rPr>
          <w:sz w:val="28"/>
          <w:szCs w:val="28"/>
        </w:rPr>
        <w:t>Två giraffer fraktades på ett stort släp.</w:t>
      </w:r>
    </w:p>
    <w:p w:rsidR="00B157B5" w:rsidRPr="00D96707" w:rsidRDefault="00B157B5" w:rsidP="00D96707">
      <w:pPr>
        <w:pStyle w:val="Ingetavstnd"/>
        <w:rPr>
          <w:sz w:val="28"/>
          <w:szCs w:val="28"/>
        </w:rPr>
      </w:pPr>
      <w:r w:rsidRPr="00D96707">
        <w:rPr>
          <w:sz w:val="28"/>
          <w:szCs w:val="28"/>
        </w:rPr>
        <w:t>Många tog tillfället i akt och fotade djuren och allt såg ut att gå bra.</w:t>
      </w:r>
    </w:p>
    <w:p w:rsidR="00B157B5" w:rsidRPr="00D96707" w:rsidRDefault="00B157B5" w:rsidP="00D96707">
      <w:pPr>
        <w:pStyle w:val="Ingetavstnd"/>
        <w:rPr>
          <w:sz w:val="28"/>
          <w:szCs w:val="28"/>
        </w:rPr>
      </w:pPr>
      <w:r w:rsidRPr="00D96707">
        <w:rPr>
          <w:sz w:val="28"/>
          <w:szCs w:val="28"/>
        </w:rPr>
        <w:t>Men plötsligt var olyckan framme.</w:t>
      </w:r>
    </w:p>
    <w:p w:rsidR="00B157B5" w:rsidRPr="00D96707" w:rsidRDefault="00B157B5" w:rsidP="00D96707">
      <w:pPr>
        <w:pStyle w:val="Ingetavstnd"/>
        <w:rPr>
          <w:sz w:val="28"/>
          <w:szCs w:val="28"/>
        </w:rPr>
      </w:pPr>
      <w:r w:rsidRPr="00D96707">
        <w:rPr>
          <w:sz w:val="28"/>
          <w:szCs w:val="28"/>
        </w:rPr>
        <w:t>Girafferna på släpet var för högt upp - och ett av djuren slog huvudet i en bro.</w:t>
      </w:r>
    </w:p>
    <w:p w:rsidR="00B157B5" w:rsidRPr="00D96707" w:rsidRDefault="00B157B5" w:rsidP="00D96707">
      <w:pPr>
        <w:pStyle w:val="Ingetavstnd"/>
        <w:rPr>
          <w:sz w:val="28"/>
          <w:szCs w:val="28"/>
        </w:rPr>
      </w:pPr>
      <w:r w:rsidRPr="00D96707">
        <w:rPr>
          <w:sz w:val="28"/>
          <w:szCs w:val="28"/>
        </w:rPr>
        <w:t>Slaget tog så hårt att giraffen senare avled, skriver Daily Mail.</w:t>
      </w:r>
    </w:p>
    <w:p w:rsidR="00B157B5" w:rsidRPr="00D96707" w:rsidRDefault="00B157B5" w:rsidP="00D96707">
      <w:pPr>
        <w:pStyle w:val="Ingetavstnd"/>
        <w:rPr>
          <w:sz w:val="28"/>
          <w:szCs w:val="28"/>
        </w:rPr>
      </w:pPr>
      <w:r w:rsidRPr="00D96707">
        <w:rPr>
          <w:sz w:val="28"/>
          <w:szCs w:val="28"/>
        </w:rPr>
        <w:t>– Det kom ett högt ljud och jag såg blod från giraffen, säger Thinus Botha, 32, som blev vittne till händelsen till Daily Mail.</w:t>
      </w:r>
    </w:p>
    <w:p w:rsidR="00B157B5" w:rsidRDefault="00B157B5" w:rsidP="00D96707">
      <w:pPr>
        <w:pStyle w:val="Ingetavstnd"/>
        <w:rPr>
          <w:sz w:val="28"/>
          <w:szCs w:val="28"/>
        </w:rPr>
      </w:pPr>
      <w:r w:rsidRPr="00D96707">
        <w:rPr>
          <w:sz w:val="28"/>
          <w:szCs w:val="28"/>
        </w:rPr>
        <w:t>Nu riskerar mannen som fraktade girafferna att åtalas.</w:t>
      </w:r>
    </w:p>
    <w:p w:rsidR="003E37E4" w:rsidRDefault="003E37E4" w:rsidP="00D96707">
      <w:pPr>
        <w:pStyle w:val="Ingetavstnd"/>
        <w:rPr>
          <w:sz w:val="28"/>
          <w:szCs w:val="28"/>
        </w:rPr>
      </w:pPr>
    </w:p>
    <w:p w:rsidR="003E37E4" w:rsidRPr="00D96707" w:rsidRDefault="003E37E4" w:rsidP="00D96707">
      <w:pPr>
        <w:pStyle w:val="Ingetavstnd"/>
        <w:rPr>
          <w:sz w:val="28"/>
          <w:szCs w:val="28"/>
        </w:rPr>
      </w:pPr>
    </w:p>
    <w:p w:rsidR="00D54479" w:rsidRDefault="00D54479" w:rsidP="00D54479">
      <w:pPr>
        <w:pStyle w:val="Rubrik1"/>
        <w:shd w:val="clear" w:color="auto" w:fill="FFFFFF"/>
        <w:spacing w:after="60"/>
        <w:rPr>
          <w:rFonts w:cs="Arial"/>
          <w:spacing w:val="-15"/>
        </w:rPr>
      </w:pPr>
      <w:r>
        <w:rPr>
          <w:rFonts w:cs="Arial"/>
          <w:spacing w:val="-15"/>
        </w:rPr>
        <w:t>Ströp gås till frukosten</w:t>
      </w:r>
    </w:p>
    <w:p w:rsidR="00D54479" w:rsidRDefault="00D54479" w:rsidP="00D54479">
      <w:pPr>
        <w:pStyle w:val="Normalwebb"/>
        <w:shd w:val="clear" w:color="auto" w:fill="FFFFFF"/>
        <w:rPr>
          <w:rFonts w:ascii="Arial" w:hAnsi="Arial" w:cs="Arial"/>
          <w:sz w:val="22"/>
          <w:szCs w:val="22"/>
        </w:rPr>
      </w:pPr>
      <w:r>
        <w:rPr>
          <w:rStyle w:val="abcity1"/>
          <w:rFonts w:ascii="Arial" w:hAnsi="Arial" w:cs="Arial"/>
          <w:sz w:val="20"/>
          <w:szCs w:val="20"/>
        </w:rPr>
        <w:t>Rättvik.</w:t>
      </w:r>
      <w:r>
        <w:rPr>
          <w:rFonts w:ascii="Arial" w:hAnsi="Arial" w:cs="Arial"/>
          <w:sz w:val="22"/>
          <w:szCs w:val="22"/>
        </w:rPr>
        <w:t xml:space="preserve"> En 16-årig pojke träffade på en gås i centrala Rättvik på fredagsmorgonen - som han bestämde sig för att strypa och äta upp till frukost. Han är nu misstänkt för djurplågeri.</w:t>
      </w:r>
    </w:p>
    <w:p w:rsidR="00D54479" w:rsidRDefault="00D54479" w:rsidP="00D54479">
      <w:pPr>
        <w:pStyle w:val="Normalwebb"/>
        <w:shd w:val="clear" w:color="auto" w:fill="FFFFFF"/>
        <w:rPr>
          <w:rFonts w:ascii="Arial" w:hAnsi="Arial" w:cs="Arial"/>
          <w:sz w:val="22"/>
          <w:szCs w:val="22"/>
        </w:rPr>
      </w:pPr>
      <w:r>
        <w:rPr>
          <w:rFonts w:ascii="Arial" w:hAnsi="Arial" w:cs="Arial"/>
          <w:sz w:val="22"/>
          <w:szCs w:val="22"/>
        </w:rPr>
        <w:t>– Han har besökt Classic car week och har enligt egen utsago på morgonkvisten centralt i Rättvik, vid Siljans strand, träffat en gås som han ville äta upp till frukost. Jag vet inte vad han har använt för jaktmetod men han har väl på något sätt överraskat gåsen, det har skett handgripligen vilket ju i någon mening är imponerande, säger Magnus Werkmästar, vakthavande befäl vid polisen i Dalarna.</w:t>
      </w:r>
    </w:p>
    <w:p w:rsidR="00D54479" w:rsidRDefault="00D54479" w:rsidP="00D54479">
      <w:pPr>
        <w:pStyle w:val="Normalwebb"/>
        <w:shd w:val="clear" w:color="auto" w:fill="FFFFFF"/>
        <w:rPr>
          <w:rFonts w:ascii="Arial" w:hAnsi="Arial" w:cs="Arial"/>
          <w:sz w:val="22"/>
          <w:szCs w:val="22"/>
        </w:rPr>
      </w:pPr>
      <w:r>
        <w:rPr>
          <w:rFonts w:ascii="Arial" w:hAnsi="Arial" w:cs="Arial"/>
          <w:sz w:val="22"/>
          <w:szCs w:val="22"/>
        </w:rPr>
        <w:t>16-åringen hann strypa gåsen men innan den hunnit tillagas kom polis till platsen. Pojken ska ha varit berusad, men inte så att han behövde omhändertas.</w:t>
      </w:r>
    </w:p>
    <w:p w:rsidR="005D44B7" w:rsidRDefault="005D44B7">
      <w:bookmarkStart w:id="0" w:name="_GoBack"/>
      <w:bookmarkEnd w:id="0"/>
    </w:p>
    <w:sectPr w:rsidR="005D44B7"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01000"/>
    <w:multiLevelType w:val="multilevel"/>
    <w:tmpl w:val="FC1C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B5"/>
    <w:rsid w:val="003E37E4"/>
    <w:rsid w:val="005D44B7"/>
    <w:rsid w:val="006E77FB"/>
    <w:rsid w:val="0093281D"/>
    <w:rsid w:val="00B157B5"/>
    <w:rsid w:val="00D54479"/>
    <w:rsid w:val="00D96707"/>
    <w:rsid w:val="00F646EB"/>
    <w:rsid w:val="00FD50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157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157B5"/>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B157B5"/>
    <w:rPr>
      <w:color w:val="0000FF"/>
      <w:u w:val="single"/>
    </w:rPr>
  </w:style>
  <w:style w:type="character" w:customStyle="1" w:styleId="b-adcaptioncenter">
    <w:name w:val="b-ad__caption_center"/>
    <w:basedOn w:val="Standardstycketeckensnitt"/>
    <w:rsid w:val="00B157B5"/>
  </w:style>
  <w:style w:type="paragraph" w:styleId="Normalwebb">
    <w:name w:val="Normal (Web)"/>
    <w:basedOn w:val="Normal"/>
    <w:uiPriority w:val="99"/>
    <w:semiHidden/>
    <w:unhideWhenUsed/>
    <w:rsid w:val="00B157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157B5"/>
    <w:rPr>
      <w:b/>
      <w:bCs/>
    </w:rPr>
  </w:style>
  <w:style w:type="character" w:customStyle="1" w:styleId="b-share-btnfb">
    <w:name w:val="b-share-btn_fb"/>
    <w:basedOn w:val="Standardstycketeckensnitt"/>
    <w:rsid w:val="00B157B5"/>
  </w:style>
  <w:style w:type="character" w:customStyle="1" w:styleId="b-share-btncount">
    <w:name w:val="b-share-btn__count"/>
    <w:basedOn w:val="Standardstycketeckensnitt"/>
    <w:rsid w:val="00B157B5"/>
  </w:style>
  <w:style w:type="character" w:customStyle="1" w:styleId="b-share-btntwttr">
    <w:name w:val="b-share-btn_twttr"/>
    <w:basedOn w:val="Standardstycketeckensnitt"/>
    <w:rsid w:val="00B157B5"/>
  </w:style>
  <w:style w:type="paragraph" w:styleId="Ingetavstnd">
    <w:name w:val="No Spacing"/>
    <w:uiPriority w:val="1"/>
    <w:qFormat/>
    <w:rsid w:val="00D96707"/>
    <w:pPr>
      <w:spacing w:after="0" w:line="240" w:lineRule="auto"/>
    </w:pPr>
  </w:style>
  <w:style w:type="character" w:customStyle="1" w:styleId="abcity1">
    <w:name w:val="abcity1"/>
    <w:basedOn w:val="Standardstycketeckensnitt"/>
    <w:rsid w:val="00D54479"/>
    <w:rPr>
      <w:b w:val="0"/>
      <w:bCs w:val="0"/>
      <w:cap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157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157B5"/>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B157B5"/>
    <w:rPr>
      <w:color w:val="0000FF"/>
      <w:u w:val="single"/>
    </w:rPr>
  </w:style>
  <w:style w:type="character" w:customStyle="1" w:styleId="b-adcaptioncenter">
    <w:name w:val="b-ad__caption_center"/>
    <w:basedOn w:val="Standardstycketeckensnitt"/>
    <w:rsid w:val="00B157B5"/>
  </w:style>
  <w:style w:type="paragraph" w:styleId="Normalwebb">
    <w:name w:val="Normal (Web)"/>
    <w:basedOn w:val="Normal"/>
    <w:uiPriority w:val="99"/>
    <w:semiHidden/>
    <w:unhideWhenUsed/>
    <w:rsid w:val="00B157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157B5"/>
    <w:rPr>
      <w:b/>
      <w:bCs/>
    </w:rPr>
  </w:style>
  <w:style w:type="character" w:customStyle="1" w:styleId="b-share-btnfb">
    <w:name w:val="b-share-btn_fb"/>
    <w:basedOn w:val="Standardstycketeckensnitt"/>
    <w:rsid w:val="00B157B5"/>
  </w:style>
  <w:style w:type="character" w:customStyle="1" w:styleId="b-share-btncount">
    <w:name w:val="b-share-btn__count"/>
    <w:basedOn w:val="Standardstycketeckensnitt"/>
    <w:rsid w:val="00B157B5"/>
  </w:style>
  <w:style w:type="character" w:customStyle="1" w:styleId="b-share-btntwttr">
    <w:name w:val="b-share-btn_twttr"/>
    <w:basedOn w:val="Standardstycketeckensnitt"/>
    <w:rsid w:val="00B157B5"/>
  </w:style>
  <w:style w:type="paragraph" w:styleId="Ingetavstnd">
    <w:name w:val="No Spacing"/>
    <w:uiPriority w:val="1"/>
    <w:qFormat/>
    <w:rsid w:val="00D96707"/>
    <w:pPr>
      <w:spacing w:after="0" w:line="240" w:lineRule="auto"/>
    </w:pPr>
  </w:style>
  <w:style w:type="character" w:customStyle="1" w:styleId="abcity1">
    <w:name w:val="abcity1"/>
    <w:basedOn w:val="Standardstycketeckensnitt"/>
    <w:rsid w:val="00D54479"/>
    <w:rPr>
      <w:b w:val="0"/>
      <w:bCs w:val="0"/>
      <w: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3487">
      <w:bodyDiv w:val="1"/>
      <w:marLeft w:val="0"/>
      <w:marRight w:val="0"/>
      <w:marTop w:val="0"/>
      <w:marBottom w:val="0"/>
      <w:divBdr>
        <w:top w:val="none" w:sz="0" w:space="0" w:color="auto"/>
        <w:left w:val="none" w:sz="0" w:space="0" w:color="auto"/>
        <w:bottom w:val="none" w:sz="0" w:space="0" w:color="auto"/>
        <w:right w:val="none" w:sz="0" w:space="0" w:color="auto"/>
      </w:divBdr>
      <w:divsChild>
        <w:div w:id="983267693">
          <w:marLeft w:val="0"/>
          <w:marRight w:val="0"/>
          <w:marTop w:val="0"/>
          <w:marBottom w:val="0"/>
          <w:divBdr>
            <w:top w:val="none" w:sz="0" w:space="0" w:color="auto"/>
            <w:left w:val="none" w:sz="0" w:space="0" w:color="auto"/>
            <w:bottom w:val="none" w:sz="0" w:space="0" w:color="auto"/>
            <w:right w:val="none" w:sz="0" w:space="0" w:color="auto"/>
          </w:divBdr>
          <w:divsChild>
            <w:div w:id="504632032">
              <w:marLeft w:val="-150"/>
              <w:marRight w:val="0"/>
              <w:marTop w:val="0"/>
              <w:marBottom w:val="0"/>
              <w:divBdr>
                <w:top w:val="none" w:sz="0" w:space="0" w:color="auto"/>
                <w:left w:val="none" w:sz="0" w:space="0" w:color="auto"/>
                <w:bottom w:val="none" w:sz="0" w:space="0" w:color="auto"/>
                <w:right w:val="single" w:sz="6" w:space="9" w:color="DED9D0"/>
              </w:divBdr>
              <w:divsChild>
                <w:div w:id="815101374">
                  <w:marLeft w:val="0"/>
                  <w:marRight w:val="0"/>
                  <w:marTop w:val="225"/>
                  <w:marBottom w:val="0"/>
                  <w:divBdr>
                    <w:top w:val="none" w:sz="0" w:space="0" w:color="auto"/>
                    <w:left w:val="none" w:sz="0" w:space="0" w:color="auto"/>
                    <w:bottom w:val="none" w:sz="0" w:space="0" w:color="auto"/>
                    <w:right w:val="none" w:sz="0" w:space="0" w:color="auto"/>
                  </w:divBdr>
                  <w:divsChild>
                    <w:div w:id="289409293">
                      <w:marLeft w:val="0"/>
                      <w:marRight w:val="0"/>
                      <w:marTop w:val="0"/>
                      <w:marBottom w:val="0"/>
                      <w:divBdr>
                        <w:top w:val="none" w:sz="0" w:space="0" w:color="auto"/>
                        <w:left w:val="none" w:sz="0" w:space="0" w:color="auto"/>
                        <w:bottom w:val="none" w:sz="0" w:space="0" w:color="auto"/>
                        <w:right w:val="none" w:sz="0" w:space="0" w:color="auto"/>
                      </w:divBdr>
                      <w:divsChild>
                        <w:div w:id="491529743">
                          <w:marLeft w:val="0"/>
                          <w:marRight w:val="0"/>
                          <w:marTop w:val="0"/>
                          <w:marBottom w:val="0"/>
                          <w:divBdr>
                            <w:top w:val="none" w:sz="0" w:space="0" w:color="auto"/>
                            <w:left w:val="none" w:sz="0" w:space="0" w:color="auto"/>
                            <w:bottom w:val="none" w:sz="0" w:space="0" w:color="auto"/>
                            <w:right w:val="none" w:sz="0" w:space="0" w:color="auto"/>
                          </w:divBdr>
                          <w:divsChild>
                            <w:div w:id="187107372">
                              <w:marLeft w:val="0"/>
                              <w:marRight w:val="0"/>
                              <w:marTop w:val="0"/>
                              <w:marBottom w:val="0"/>
                              <w:divBdr>
                                <w:top w:val="none" w:sz="0" w:space="0" w:color="auto"/>
                                <w:left w:val="none" w:sz="0" w:space="0" w:color="auto"/>
                                <w:bottom w:val="none" w:sz="0" w:space="0" w:color="auto"/>
                                <w:right w:val="none" w:sz="0" w:space="0" w:color="auto"/>
                              </w:divBdr>
                              <w:divsChild>
                                <w:div w:id="15305285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392928">
      <w:bodyDiv w:val="1"/>
      <w:marLeft w:val="0"/>
      <w:marRight w:val="0"/>
      <w:marTop w:val="0"/>
      <w:marBottom w:val="0"/>
      <w:divBdr>
        <w:top w:val="none" w:sz="0" w:space="0" w:color="auto"/>
        <w:left w:val="none" w:sz="0" w:space="0" w:color="auto"/>
        <w:bottom w:val="none" w:sz="0" w:space="0" w:color="auto"/>
        <w:right w:val="none" w:sz="0" w:space="0" w:color="auto"/>
      </w:divBdr>
      <w:divsChild>
        <w:div w:id="818114993">
          <w:marLeft w:val="0"/>
          <w:marRight w:val="0"/>
          <w:marTop w:val="0"/>
          <w:marBottom w:val="0"/>
          <w:divBdr>
            <w:top w:val="none" w:sz="0" w:space="0" w:color="auto"/>
            <w:left w:val="none" w:sz="0" w:space="0" w:color="auto"/>
            <w:bottom w:val="none" w:sz="0" w:space="0" w:color="auto"/>
            <w:right w:val="none" w:sz="0" w:space="0" w:color="auto"/>
          </w:divBdr>
          <w:divsChild>
            <w:div w:id="1555700762">
              <w:marLeft w:val="0"/>
              <w:marRight w:val="0"/>
              <w:marTop w:val="0"/>
              <w:marBottom w:val="0"/>
              <w:divBdr>
                <w:top w:val="none" w:sz="0" w:space="0" w:color="auto"/>
                <w:left w:val="none" w:sz="0" w:space="0" w:color="auto"/>
                <w:bottom w:val="none" w:sz="0" w:space="0" w:color="auto"/>
                <w:right w:val="none" w:sz="0" w:space="0" w:color="auto"/>
              </w:divBdr>
              <w:divsChild>
                <w:div w:id="1655186383">
                  <w:marLeft w:val="0"/>
                  <w:marRight w:val="0"/>
                  <w:marTop w:val="0"/>
                  <w:marBottom w:val="0"/>
                  <w:divBdr>
                    <w:top w:val="none" w:sz="0" w:space="0" w:color="auto"/>
                    <w:left w:val="none" w:sz="0" w:space="0" w:color="auto"/>
                    <w:bottom w:val="none" w:sz="0" w:space="0" w:color="auto"/>
                    <w:right w:val="none" w:sz="0" w:space="0" w:color="auto"/>
                  </w:divBdr>
                  <w:divsChild>
                    <w:div w:id="857351213">
                      <w:marLeft w:val="0"/>
                      <w:marRight w:val="0"/>
                      <w:marTop w:val="0"/>
                      <w:marBottom w:val="0"/>
                      <w:divBdr>
                        <w:top w:val="none" w:sz="0" w:space="0" w:color="auto"/>
                        <w:left w:val="none" w:sz="0" w:space="0" w:color="auto"/>
                        <w:bottom w:val="none" w:sz="0" w:space="0" w:color="auto"/>
                        <w:right w:val="none" w:sz="0" w:space="0" w:color="auto"/>
                      </w:divBdr>
                      <w:divsChild>
                        <w:div w:id="166942367">
                          <w:marLeft w:val="0"/>
                          <w:marRight w:val="0"/>
                          <w:marTop w:val="0"/>
                          <w:marBottom w:val="0"/>
                          <w:divBdr>
                            <w:top w:val="none" w:sz="0" w:space="0" w:color="auto"/>
                            <w:left w:val="none" w:sz="0" w:space="0" w:color="auto"/>
                            <w:bottom w:val="none" w:sz="0" w:space="0" w:color="auto"/>
                            <w:right w:val="none" w:sz="0" w:space="0" w:color="auto"/>
                          </w:divBdr>
                          <w:divsChild>
                            <w:div w:id="984429125">
                              <w:marLeft w:val="0"/>
                              <w:marRight w:val="0"/>
                              <w:marTop w:val="0"/>
                              <w:marBottom w:val="0"/>
                              <w:divBdr>
                                <w:top w:val="none" w:sz="0" w:space="0" w:color="auto"/>
                                <w:left w:val="none" w:sz="0" w:space="0" w:color="auto"/>
                                <w:bottom w:val="none" w:sz="0" w:space="0" w:color="auto"/>
                                <w:right w:val="none" w:sz="0" w:space="0" w:color="auto"/>
                              </w:divBdr>
                              <w:divsChild>
                                <w:div w:id="822892555">
                                  <w:marLeft w:val="0"/>
                                  <w:marRight w:val="0"/>
                                  <w:marTop w:val="0"/>
                                  <w:marBottom w:val="0"/>
                                  <w:divBdr>
                                    <w:top w:val="none" w:sz="0" w:space="0" w:color="auto"/>
                                    <w:left w:val="none" w:sz="0" w:space="0" w:color="auto"/>
                                    <w:bottom w:val="none" w:sz="0" w:space="0" w:color="auto"/>
                                    <w:right w:val="none" w:sz="0" w:space="0" w:color="auto"/>
                                  </w:divBdr>
                                  <w:divsChild>
                                    <w:div w:id="1975603100">
                                      <w:marLeft w:val="0"/>
                                      <w:marRight w:val="0"/>
                                      <w:marTop w:val="0"/>
                                      <w:marBottom w:val="0"/>
                                      <w:divBdr>
                                        <w:top w:val="none" w:sz="0" w:space="0" w:color="auto"/>
                                        <w:left w:val="none" w:sz="0" w:space="0" w:color="auto"/>
                                        <w:bottom w:val="none" w:sz="0" w:space="0" w:color="auto"/>
                                        <w:right w:val="none" w:sz="0" w:space="0" w:color="auto"/>
                                      </w:divBdr>
                                      <w:divsChild>
                                        <w:div w:id="1811048155">
                                          <w:marLeft w:val="0"/>
                                          <w:marRight w:val="0"/>
                                          <w:marTop w:val="0"/>
                                          <w:marBottom w:val="0"/>
                                          <w:divBdr>
                                            <w:top w:val="none" w:sz="0" w:space="0" w:color="auto"/>
                                            <w:left w:val="none" w:sz="0" w:space="0" w:color="auto"/>
                                            <w:bottom w:val="none" w:sz="0" w:space="0" w:color="auto"/>
                                            <w:right w:val="none" w:sz="0" w:space="0" w:color="auto"/>
                                          </w:divBdr>
                                          <w:divsChild>
                                            <w:div w:id="2089838062">
                                              <w:marLeft w:val="0"/>
                                              <w:marRight w:val="0"/>
                                              <w:marTop w:val="0"/>
                                              <w:marBottom w:val="0"/>
                                              <w:divBdr>
                                                <w:top w:val="none" w:sz="0" w:space="0" w:color="auto"/>
                                                <w:left w:val="none" w:sz="0" w:space="0" w:color="auto"/>
                                                <w:bottom w:val="none" w:sz="0" w:space="0" w:color="auto"/>
                                                <w:right w:val="none" w:sz="0" w:space="0" w:color="auto"/>
                                              </w:divBdr>
                                              <w:divsChild>
                                                <w:div w:id="158733269">
                                                  <w:marLeft w:val="0"/>
                                                  <w:marRight w:val="0"/>
                                                  <w:marTop w:val="0"/>
                                                  <w:marBottom w:val="0"/>
                                                  <w:divBdr>
                                                    <w:top w:val="none" w:sz="0" w:space="0" w:color="auto"/>
                                                    <w:left w:val="none" w:sz="0" w:space="0" w:color="auto"/>
                                                    <w:bottom w:val="none" w:sz="0" w:space="0" w:color="auto"/>
                                                    <w:right w:val="none" w:sz="0" w:space="0" w:color="auto"/>
                                                  </w:divBdr>
                                                </w:div>
                                                <w:div w:id="328169467">
                                                  <w:marLeft w:val="0"/>
                                                  <w:marRight w:val="0"/>
                                                  <w:marTop w:val="0"/>
                                                  <w:marBottom w:val="0"/>
                                                  <w:divBdr>
                                                    <w:top w:val="none" w:sz="0" w:space="0" w:color="auto"/>
                                                    <w:left w:val="none" w:sz="0" w:space="0" w:color="auto"/>
                                                    <w:bottom w:val="none" w:sz="0" w:space="0" w:color="auto"/>
                                                    <w:right w:val="none" w:sz="0" w:space="0" w:color="auto"/>
                                                  </w:divBdr>
                                                </w:div>
                                              </w:divsChild>
                                            </w:div>
                                            <w:div w:id="1053388604">
                                              <w:marLeft w:val="0"/>
                                              <w:marRight w:val="0"/>
                                              <w:marTop w:val="0"/>
                                              <w:marBottom w:val="0"/>
                                              <w:divBdr>
                                                <w:top w:val="none" w:sz="0" w:space="0" w:color="auto"/>
                                                <w:left w:val="none" w:sz="0" w:space="0" w:color="auto"/>
                                                <w:bottom w:val="none" w:sz="0" w:space="0" w:color="auto"/>
                                                <w:right w:val="none" w:sz="0" w:space="0" w:color="auto"/>
                                              </w:divBdr>
                                              <w:divsChild>
                                                <w:div w:id="1243562663">
                                                  <w:marLeft w:val="0"/>
                                                  <w:marRight w:val="0"/>
                                                  <w:marTop w:val="0"/>
                                                  <w:marBottom w:val="0"/>
                                                  <w:divBdr>
                                                    <w:top w:val="none" w:sz="0" w:space="0" w:color="auto"/>
                                                    <w:left w:val="none" w:sz="0" w:space="0" w:color="auto"/>
                                                    <w:bottom w:val="none" w:sz="0" w:space="0" w:color="auto"/>
                                                    <w:right w:val="none" w:sz="0" w:space="0" w:color="auto"/>
                                                  </w:divBdr>
                                                  <w:divsChild>
                                                    <w:div w:id="826627707">
                                                      <w:marLeft w:val="0"/>
                                                      <w:marRight w:val="0"/>
                                                      <w:marTop w:val="0"/>
                                                      <w:marBottom w:val="0"/>
                                                      <w:divBdr>
                                                        <w:top w:val="none" w:sz="0" w:space="0" w:color="auto"/>
                                                        <w:left w:val="none" w:sz="0" w:space="0" w:color="auto"/>
                                                        <w:bottom w:val="none" w:sz="0" w:space="0" w:color="auto"/>
                                                        <w:right w:val="none" w:sz="0" w:space="0" w:color="auto"/>
                                                      </w:divBdr>
                                                    </w:div>
                                                  </w:divsChild>
                                                </w:div>
                                                <w:div w:id="893274787">
                                                  <w:marLeft w:val="0"/>
                                                  <w:marRight w:val="0"/>
                                                  <w:marTop w:val="0"/>
                                                  <w:marBottom w:val="0"/>
                                                  <w:divBdr>
                                                    <w:top w:val="none" w:sz="0" w:space="0" w:color="auto"/>
                                                    <w:left w:val="none" w:sz="0" w:space="0" w:color="auto"/>
                                                    <w:bottom w:val="none" w:sz="0" w:space="0" w:color="auto"/>
                                                    <w:right w:val="none" w:sz="0" w:space="0" w:color="auto"/>
                                                  </w:divBdr>
                                                  <w:divsChild>
                                                    <w:div w:id="794562065">
                                                      <w:marLeft w:val="0"/>
                                                      <w:marRight w:val="0"/>
                                                      <w:marTop w:val="0"/>
                                                      <w:marBottom w:val="0"/>
                                                      <w:divBdr>
                                                        <w:top w:val="none" w:sz="0" w:space="0" w:color="auto"/>
                                                        <w:left w:val="none" w:sz="0" w:space="0" w:color="auto"/>
                                                        <w:bottom w:val="none" w:sz="0" w:space="0" w:color="auto"/>
                                                        <w:right w:val="none" w:sz="0" w:space="0" w:color="auto"/>
                                                      </w:divBdr>
                                                    </w:div>
                                                  </w:divsChild>
                                                </w:div>
                                                <w:div w:id="18952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241</Words>
  <Characters>1278</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3</cp:revision>
  <dcterms:created xsi:type="dcterms:W3CDTF">2014-08-01T12:13:00Z</dcterms:created>
  <dcterms:modified xsi:type="dcterms:W3CDTF">2014-08-01T18:22:00Z</dcterms:modified>
</cp:coreProperties>
</file>