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C3" w:rsidRPr="004A0CC3" w:rsidRDefault="004A0CC3" w:rsidP="004A0CC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4A0CC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le </w:t>
      </w:r>
      <w:proofErr w:type="gramStart"/>
      <w:r w:rsidRPr="004A0CC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rite :</w:t>
      </w:r>
      <w:proofErr w:type="gramEnd"/>
      <w:r w:rsidRPr="004A0CC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l'Assemblée nationale / le "Bundestag"</w:t>
      </w:r>
    </w:p>
    <w:p w:rsidR="004A0CC3" w:rsidRPr="004A0CC3" w:rsidRDefault="00DD111E" w:rsidP="004A0CC3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4B4942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681355</wp:posOffset>
            </wp:positionV>
            <wp:extent cx="1760855" cy="1468755"/>
            <wp:effectExtent l="19050" t="0" r="0" b="0"/>
            <wp:wrapSquare wrapText="bothSides"/>
            <wp:docPr id="14" name="Bildobjekt 13" descr="a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1.jpg"/>
                    <pic:cNvPicPr/>
                  </pic:nvPicPr>
                  <pic:blipFill>
                    <a:blip r:embed="rId5" cstate="print"/>
                    <a:srcRect l="28219" t="16185" r="28490" b="20231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CC3" w:rsidRPr="004A0CC3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A la demande de nombreux téléspectateurs, nous rediffusons</w:t>
      </w:r>
      <w:r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_______________________</w:t>
      </w:r>
      <w:r w:rsidR="004A0CC3" w:rsidRPr="004A0CC3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un sujet ancien - il date de</w:t>
      </w:r>
      <w:proofErr w:type="gramStart"/>
      <w:r w:rsidRPr="00DD111E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..............</w:t>
      </w:r>
      <w:r w:rsidR="004A0CC3" w:rsidRPr="004A0CC3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.</w:t>
      </w:r>
      <w:proofErr w:type="gramEnd"/>
      <w:r w:rsidR="004A0CC3"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Corinne Delvaux y observait les rites républicains à l’Assemblée nationale et au "Bundestag".</w:t>
      </w:r>
      <w:r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__________________</w:t>
      </w:r>
      <w:r w:rsidR="004A0CC3"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 xml:space="preserve">, entre-temps, les présidents de ces deux institutions </w:t>
      </w:r>
      <w:proofErr w:type="gramStart"/>
      <w:r w:rsidR="004A0CC3"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ont</w:t>
      </w:r>
      <w:proofErr w:type="gramEnd"/>
      <w:r w:rsidR="004A0CC3"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 xml:space="preserve"> changé,</w:t>
      </w:r>
      <w:r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___________</w:t>
      </w:r>
      <w:r w:rsidR="004A0CC3"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le rituel, lui, n’a pas bougé d’un iota.</w:t>
      </w:r>
    </w:p>
    <w:p w:rsidR="00DD111E" w:rsidRDefault="004A0CC3" w:rsidP="004A0CC3">
      <w:pPr>
        <w:shd w:val="clear" w:color="auto" w:fill="FFFFFF"/>
        <w:spacing w:after="153" w:line="336" w:lineRule="atLeast"/>
        <w:textAlignment w:val="baseline"/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</w:pP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Ça, c’est l’Assemblée nationale française à Paris.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Et ça, c’est le "Bundestag", l’Assemblée nationale</w:t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à Berlin. Lui, c’est Jean-Louis Debré, le président de l’Assemblée nationale. Et lui, c’est Wolfgang Thierse, le président du "Bundestag".</w:t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 xml:space="preserve">, nous sommes à Paris, dans le hall qui mène à l’hémicycle,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et c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’est par là que le président de l’Assemblée nationale y pénétrera. À gauche,</w:t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 xml:space="preserve">à Berlin, là aussi dans le couloir qui mène à l’hémicycle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et c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’est par là que le président du "Bundestag" y pénétrera.</w:t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___________________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, nous allons observer les</w:t>
      </w:r>
      <w:proofErr w:type="gramStart"/>
      <w:r w:rsidR="00DD111E"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</w:t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.........................</w:t>
      </w:r>
      <w:proofErr w:type="gramEnd"/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m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 xml:space="preserve">inutes qui précèdent le début d’une séance ordinaire. 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Rassurez-vous, nous accélérerons l’image de temps à autre pour ne retenir que certains moments.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  <w:t xml:space="preserve">À Berlin, grand vide dans le hall, juste quelques allées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et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venues. Au même moment à Paris, les soldats de la Garde républicaine investissent le hall d’entrée.</w:t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___________________</w:t>
      </w:r>
      <w:proofErr w:type="gramStart"/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  _</w:t>
      </w:r>
      <w:proofErr w:type="gramEnd"/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Attention, c’est qu’il faut que la diagonale soit parfaite. Observons la précision de la main des gardes républicains numéro 1 et numéro 2 qui indiquent à leurs collègues respectifs numéro 3 et numéro 4 la façon dont les gardes 5, 6, 7, 8, etc, doivent se placer.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travail au millimètre. Laissons les Français perfectionner leur mise en scène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et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regardons ce qui se passe à Berlin. 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Eh bien à Berlin, il ne se passe toujours rien. Accélérons donc un peu.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</w:r>
      <w:r w:rsidR="00DD111E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*******************************************************************************************************</w:t>
      </w:r>
    </w:p>
    <w:p w:rsidR="00DD111E" w:rsidRPr="004A0CC3" w:rsidRDefault="00DD111E" w:rsidP="00DD111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4A0CC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le </w:t>
      </w:r>
      <w:proofErr w:type="gramStart"/>
      <w:r w:rsidRPr="004A0CC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rite :</w:t>
      </w:r>
      <w:proofErr w:type="gramEnd"/>
      <w:r w:rsidRPr="004A0CC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l'Assemblée nationale / le "Bundestag"</w:t>
      </w:r>
    </w:p>
    <w:p w:rsidR="00DD111E" w:rsidRPr="004A0CC3" w:rsidRDefault="00DD111E" w:rsidP="00DD111E">
      <w:pPr>
        <w:shd w:val="clear" w:color="auto" w:fill="FFFFFF"/>
        <w:spacing w:after="280" w:line="336" w:lineRule="atLeast"/>
        <w:textAlignment w:val="baseline"/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4B4942"/>
          <w:sz w:val="28"/>
          <w:szCs w:val="28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681355</wp:posOffset>
            </wp:positionV>
            <wp:extent cx="1760855" cy="1468755"/>
            <wp:effectExtent l="19050" t="0" r="0" b="0"/>
            <wp:wrapSquare wrapText="bothSides"/>
            <wp:docPr id="15" name="Bildobjekt 13" descr="a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1.jpg"/>
                    <pic:cNvPicPr/>
                  </pic:nvPicPr>
                  <pic:blipFill>
                    <a:blip r:embed="rId5" cstate="print"/>
                    <a:srcRect l="28219" t="16185" r="28490" b="20231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CC3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A la demande de nombreux téléspectateurs, nous rediffusons</w:t>
      </w:r>
      <w:r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_______________________</w:t>
      </w:r>
      <w:r w:rsidRPr="004A0CC3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un sujet ancien - il date de</w:t>
      </w:r>
      <w:proofErr w:type="gramStart"/>
      <w:r w:rsidRPr="00DD111E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..............</w:t>
      </w:r>
      <w:r w:rsidRPr="004A0CC3">
        <w:rPr>
          <w:rFonts w:ascii="Arial" w:eastAsia="Times New Roman" w:hAnsi="Arial" w:cs="Arial"/>
          <w:b/>
          <w:bCs/>
          <w:color w:val="4B4942"/>
          <w:sz w:val="28"/>
          <w:szCs w:val="28"/>
          <w:lang w:eastAsia="sv-SE"/>
        </w:rPr>
        <w:t>.</w:t>
      </w:r>
      <w:proofErr w:type="gramEnd"/>
      <w:r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Corinne Delvaux y observait les rites républicains à l’Assemblée nationale et au "Bundestag".</w:t>
      </w:r>
      <w:r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__________________</w:t>
      </w:r>
      <w:r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 xml:space="preserve">, entre-temps, les présidents de ces deux institutions </w:t>
      </w:r>
      <w:proofErr w:type="gramStart"/>
      <w:r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ont</w:t>
      </w:r>
      <w:proofErr w:type="gramEnd"/>
      <w:r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 xml:space="preserve"> changé,</w:t>
      </w:r>
      <w:r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___________</w:t>
      </w:r>
      <w:r w:rsidRPr="004A0CC3">
        <w:rPr>
          <w:rFonts w:ascii="Arial" w:eastAsia="Times New Roman" w:hAnsi="Arial" w:cs="Arial"/>
          <w:b/>
          <w:bCs/>
          <w:color w:val="4B4942"/>
          <w:sz w:val="20"/>
          <w:szCs w:val="20"/>
          <w:bdr w:val="none" w:sz="0" w:space="0" w:color="auto" w:frame="1"/>
          <w:lang w:eastAsia="sv-SE"/>
        </w:rPr>
        <w:t>le rituel, lui, n’a pas bougé d’un iota.</w:t>
      </w:r>
    </w:p>
    <w:p w:rsidR="00461DE2" w:rsidRPr="004A0CC3" w:rsidRDefault="00DD111E" w:rsidP="00DD111E">
      <w:pPr>
        <w:shd w:val="clear" w:color="auto" w:fill="FFFFFF"/>
        <w:spacing w:after="153" w:line="336" w:lineRule="atLeast"/>
        <w:textAlignment w:val="baseline"/>
        <w:rPr>
          <w:lang w:val="en-US"/>
        </w:rPr>
      </w:pP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Ça, c’est l’Assemblée nationale française à Paris.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Et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ça, c’est le "Bundestag", l’Assemblée nationale</w:t>
      </w:r>
      <w:r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à Berlin.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Lui, c’est Jean-Louis Debré, le président de l’Assemblée nationale.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Et lui, c’est Wolfgang Thierse, le président du "Bundestag".</w:t>
      </w:r>
      <w:r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, nous sommes à Paris, dans le hall qui mène à l’hémicycle, et c’est par là que le président de l’Assemblée nationale y pénétrera. À gauche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,</w:t>
      </w:r>
      <w:r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</w:t>
      </w:r>
      <w:proofErr w:type="gramEnd"/>
      <w:r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_____________________________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à Berlin, là aussi dans le couloir qui mène à l’hémicycle et c’est par là que le président du "Bundestag" y pénétrera.</w:t>
      </w:r>
      <w:r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, nous allons observer les</w:t>
      </w:r>
      <w:r w:rsidRPr="00DD111E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..........................m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inutes qui précèdent le début d’une séance ordinaire. Rassurez-vous, nous accélérerons l’image de temps à autre pour ne retenir que certains moments.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br/>
        <w:t xml:space="preserve">À Berlin, grand vide dans le hall, juste quelques allées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et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venues. Au même moment à Paris, les soldats de la Garde républicaine investissent le hall d’entrée.</w:t>
      </w:r>
      <w:r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___________________</w:t>
      </w:r>
      <w:proofErr w:type="gramStart"/>
      <w:r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  _</w:t>
      </w:r>
      <w:proofErr w:type="gramEnd"/>
      <w:r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___________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. Attention, c’est qu’il faut que la diagonale soit parfaite. Observons la précision de la main des gardes républicains numéro 1 et numéro 2 qui indiquent à leurs collègues respectifs numéro 3 et numéro 4 la façon dont les gardes 5, 6, 7, 8, etc, doivent se placer.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Un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travail au millimètre. Laissons les Français perfectionner leur mise en scène </w:t>
      </w:r>
      <w:proofErr w:type="gramStart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>et</w:t>
      </w:r>
      <w:proofErr w:type="gramEnd"/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val="en-US" w:eastAsia="sv-SE"/>
        </w:rPr>
        <w:t xml:space="preserve"> regardons ce qui se passe à Berlin. 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Eh bien à Berlin, il ne se passe toujours rien. Accélérons donc un peu.</w:t>
      </w:r>
      <w:r w:rsidRPr="004A0CC3"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br/>
      </w:r>
      <w:r>
        <w:rPr>
          <w:rFonts w:ascii="Times New Roman" w:eastAsia="Times New Roman" w:hAnsi="Times New Roman" w:cs="Times New Roman"/>
          <w:color w:val="4B4942"/>
          <w:sz w:val="20"/>
          <w:szCs w:val="20"/>
          <w:lang w:eastAsia="sv-SE"/>
        </w:rPr>
        <w:t>*******************************************************************************************************</w:t>
      </w:r>
    </w:p>
    <w:sectPr w:rsidR="00461DE2" w:rsidRPr="004A0CC3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51BC"/>
    <w:multiLevelType w:val="multilevel"/>
    <w:tmpl w:val="CDD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C6FA9"/>
    <w:multiLevelType w:val="multilevel"/>
    <w:tmpl w:val="DC0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0CC3"/>
    <w:rsid w:val="000566B0"/>
    <w:rsid w:val="00291FFB"/>
    <w:rsid w:val="003642C5"/>
    <w:rsid w:val="00461DE2"/>
    <w:rsid w:val="004A0CC3"/>
    <w:rsid w:val="008D69FE"/>
    <w:rsid w:val="00AD7EE5"/>
    <w:rsid w:val="00B36550"/>
    <w:rsid w:val="00DD111E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4A0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0CC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A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A0CC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A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CC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D11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110">
          <w:marLeft w:val="23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069">
              <w:marLeft w:val="0"/>
              <w:marRight w:val="0"/>
              <w:marTop w:val="0"/>
              <w:marBottom w:val="230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8332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79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92498">
              <w:marLeft w:val="0"/>
              <w:marRight w:val="0"/>
              <w:marTop w:val="0"/>
              <w:marBottom w:val="230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087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8148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3275</Characters>
  <Application>Microsoft Office Word</Application>
  <DocSecurity>0</DocSecurity>
  <Lines>27</Lines>
  <Paragraphs>7</Paragraphs>
  <ScaleCrop>false</ScaleCrop>
  <Company>Proaros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2014-03-16T06:35:00Z</dcterms:created>
  <dcterms:modified xsi:type="dcterms:W3CDTF">2014-03-16T06:40:00Z</dcterms:modified>
</cp:coreProperties>
</file>