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F" w:rsidRDefault="00BC17C5">
      <w:pPr>
        <w:rPr>
          <w:lang w:val="en-US"/>
        </w:rPr>
      </w:pPr>
      <w:r>
        <w:rPr>
          <w:lang w:val="en-US"/>
        </w:rPr>
        <w:t>10035</w:t>
      </w:r>
      <w:r w:rsidR="002956B8" w:rsidRPr="002956B8">
        <w:rPr>
          <w:lang w:val="en-US"/>
        </w:rPr>
        <w:t>DIALOGUE ET RÉVISION LES PRONOMS POSSES</w:t>
      </w:r>
      <w:r w:rsidR="002956B8">
        <w:rPr>
          <w:lang w:val="en-US"/>
        </w:rPr>
        <w:t>SIFS 1</w:t>
      </w:r>
    </w:p>
    <w:tbl>
      <w:tblPr>
        <w:tblStyle w:val="Tabellrutnt"/>
        <w:tblW w:w="10206" w:type="dxa"/>
        <w:tblLook w:val="04A0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Default="00F2107B"/>
    <w:tbl>
      <w:tblPr>
        <w:tblStyle w:val="Tabellrutnt"/>
        <w:tblW w:w="10206" w:type="dxa"/>
        <w:tblLook w:val="04A0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tomat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gurkor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salade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sallad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poivrons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paprikor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apelsiner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 vert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mangue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mango</w:t>
            </w:r>
          </w:p>
        </w:tc>
      </w:tr>
    </w:tbl>
    <w:p w:rsidR="00F2107B" w:rsidRDefault="00F2107B">
      <w:pPr>
        <w:rPr>
          <w:lang w:val="en-US"/>
        </w:rPr>
      </w:pPr>
      <w:bookmarkStart w:id="0" w:name="_GoBack"/>
      <w:bookmarkEnd w:id="0"/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Är det din banan?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56B8"/>
    <w:rsid w:val="002956B8"/>
    <w:rsid w:val="002D2DF9"/>
    <w:rsid w:val="00305D9A"/>
    <w:rsid w:val="004B6A73"/>
    <w:rsid w:val="00817835"/>
    <w:rsid w:val="00BC17C5"/>
    <w:rsid w:val="00D42B5F"/>
    <w:rsid w:val="00E15D58"/>
    <w:rsid w:val="00E87FE1"/>
    <w:rsid w:val="00F2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Company>Proaros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Lärare</cp:lastModifiedBy>
  <cp:revision>2</cp:revision>
  <dcterms:created xsi:type="dcterms:W3CDTF">2014-03-16T15:07:00Z</dcterms:created>
  <dcterms:modified xsi:type="dcterms:W3CDTF">2014-03-16T15:07:00Z</dcterms:modified>
</cp:coreProperties>
</file>