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D8" w:rsidRPr="00DE36D8" w:rsidRDefault="001B649D" w:rsidP="00DE36D8">
      <w:pPr>
        <w:pStyle w:val="Ingetavstnd"/>
        <w:rPr>
          <w:rFonts w:ascii="Times New Roman" w:hAnsi="Times New Roman" w:cs="Times New Roman"/>
          <w:b/>
          <w:lang w:eastAsia="sv-SE"/>
        </w:rPr>
      </w:pPr>
      <w:hyperlink r:id="rId4" w:history="1">
        <w:r w:rsidR="00DE36D8" w:rsidRPr="001B649D">
          <w:rPr>
            <w:rStyle w:val="Hyperlnk"/>
            <w:rFonts w:ascii="Times New Roman" w:hAnsi="Times New Roman" w:cs="Times New Roman"/>
            <w:b/>
            <w:lang w:eastAsia="sv-SE"/>
          </w:rPr>
          <w:t>LES BLAGUES 1</w:t>
        </w:r>
      </w:hyperlink>
      <w:bookmarkStart w:id="0" w:name="_GoBack"/>
      <w:bookmarkEnd w:id="0"/>
    </w:p>
    <w:p w:rsidR="00DE36D8" w:rsidRDefault="00DE36D8" w:rsidP="00DE36D8">
      <w:pPr>
        <w:pStyle w:val="Ingetavstnd"/>
        <w:rPr>
          <w:rFonts w:ascii="Times New Roman" w:hAnsi="Times New Roman" w:cs="Times New Roman"/>
          <w:lang w:eastAsia="sv-SE"/>
        </w:rPr>
      </w:pPr>
    </w:p>
    <w:p w:rsidR="00DE36D8" w:rsidRPr="00DE36D8" w:rsidRDefault="00DE36D8" w:rsidP="00DE36D8">
      <w:pPr>
        <w:pStyle w:val="Ingetavstnd"/>
        <w:rPr>
          <w:rFonts w:ascii="Times New Roman" w:hAnsi="Times New Roman" w:cs="Times New Roman"/>
          <w:vanish/>
          <w:lang w:eastAsia="sv-SE"/>
        </w:rPr>
      </w:pPr>
    </w:p>
    <w:p w:rsidR="00DE36D8" w:rsidRPr="00DE36D8" w:rsidRDefault="00DE36D8" w:rsidP="00DE36D8">
      <w:pPr>
        <w:pStyle w:val="Ingetavstnd"/>
      </w:pPr>
      <w:r w:rsidRPr="00DE36D8">
        <w:rPr>
          <w:lang w:val="fr-FR"/>
        </w:rPr>
        <w:t>Vous connaissez l'histoire du lit vertical?</w:t>
      </w:r>
      <w:r w:rsidRPr="00DE36D8">
        <w:rPr>
          <w:lang w:val="fr-FR"/>
        </w:rPr>
        <w:br/>
      </w:r>
      <w:r w:rsidRPr="00DE36D8">
        <w:t>C'est une histoire à dormir debout.</w:t>
      </w:r>
    </w:p>
    <w:p w:rsidR="00DE36D8" w:rsidRPr="00DE36D8" w:rsidRDefault="00DE36D8" w:rsidP="00DE36D8">
      <w:pPr>
        <w:pStyle w:val="Ingetavstnd"/>
      </w:pPr>
      <w:r w:rsidRPr="00DE36D8">
        <w:pict>
          <v:rect id="_x0000_i1025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- Docteur, je ne suis pas malade.</w:t>
      </w:r>
      <w:r w:rsidRPr="00DE36D8">
        <w:br/>
        <w:t>- Ca tombe bien, je ne suis pas docteur !</w:t>
      </w:r>
    </w:p>
    <w:p w:rsidR="00DE36D8" w:rsidRPr="00DE36D8" w:rsidRDefault="00DE36D8" w:rsidP="00DE36D8">
      <w:pPr>
        <w:pStyle w:val="Ingetavstnd"/>
      </w:pPr>
      <w:r w:rsidRPr="00DE36D8">
        <w:pict>
          <v:rect id="_x0000_i1026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Vous connaissez l'histoire de toto aux toilettes ?</w:t>
      </w:r>
      <w:r w:rsidRPr="00DE36D8">
        <w:br/>
        <w:t>Non c'est normal il avait fermé la porte à clé !</w:t>
      </w:r>
    </w:p>
    <w:p w:rsidR="00DE36D8" w:rsidRPr="00DE36D8" w:rsidRDefault="00DE36D8" w:rsidP="00DE36D8">
      <w:pPr>
        <w:pStyle w:val="Ingetavstnd"/>
      </w:pPr>
      <w:r w:rsidRPr="00DE36D8">
        <w:pict>
          <v:rect id="_x0000_i1027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Que fait Jean Claude Van Damme quand il rentre dans sa voiture ? </w:t>
      </w:r>
      <w:r w:rsidRPr="00DE36D8">
        <w:br/>
        <w:t>- Il fout le contact !</w:t>
      </w:r>
    </w:p>
    <w:p w:rsidR="00DE36D8" w:rsidRPr="00DE36D8" w:rsidRDefault="00DE36D8" w:rsidP="00DE36D8">
      <w:pPr>
        <w:pStyle w:val="Ingetavstnd"/>
      </w:pPr>
      <w:r w:rsidRPr="00DE36D8">
        <w:pict>
          <v:rect id="_x0000_i1028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Connaissez-vous la blague de la chaise?</w:t>
      </w:r>
      <w:r w:rsidRPr="00DE36D8">
        <w:br/>
        <w:t>Elle est pliante.</w:t>
      </w:r>
    </w:p>
    <w:p w:rsidR="00DE36D8" w:rsidRPr="00DE36D8" w:rsidRDefault="00DE36D8" w:rsidP="00DE36D8">
      <w:pPr>
        <w:pStyle w:val="Ingetavstnd"/>
      </w:pPr>
      <w:r w:rsidRPr="00DE36D8">
        <w:pict>
          <v:rect id="_x0000_i1029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Je connais un type, il est tellement petit que ses cheveux sentent les pieds !</w:t>
      </w:r>
    </w:p>
    <w:p w:rsidR="00DE36D8" w:rsidRPr="00DE36D8" w:rsidRDefault="00DE36D8" w:rsidP="00DE36D8">
      <w:pPr>
        <w:pStyle w:val="Ingetavstnd"/>
      </w:pPr>
      <w:r w:rsidRPr="00DE36D8">
        <w:pict>
          <v:rect id="_x0000_i1030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Quelle est la différence entre un oeuf et un peigne ?</w:t>
      </w:r>
      <w:r w:rsidRPr="00DE36D8">
        <w:br/>
        <w:t>- Le peigne ne se mange pas.</w:t>
      </w:r>
    </w:p>
    <w:p w:rsidR="00DE36D8" w:rsidRPr="00DE36D8" w:rsidRDefault="00DE36D8" w:rsidP="00DE36D8">
      <w:pPr>
        <w:pStyle w:val="Ingetavstnd"/>
      </w:pPr>
      <w:r w:rsidRPr="00DE36D8">
        <w:pict>
          <v:rect id="_x0000_i1031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Savez vous ce que c'est qu'une tomate avec une cape ?</w:t>
      </w:r>
      <w:r w:rsidRPr="00DE36D8">
        <w:br/>
        <w:t>Réponse : C'est Super-tomate !!!!!!</w:t>
      </w:r>
      <w:r w:rsidRPr="00DE36D8">
        <w:br/>
        <w:t>Et un concombre avec une cape ?</w:t>
      </w:r>
      <w:r w:rsidRPr="00DE36D8">
        <w:br/>
        <w:t>Réponse : C'est un concombre déguisé en super-tomate...</w:t>
      </w:r>
    </w:p>
    <w:p w:rsidR="00DE36D8" w:rsidRPr="00DE36D8" w:rsidRDefault="00DE36D8" w:rsidP="00DE36D8">
      <w:pPr>
        <w:pStyle w:val="Ingetavstnd"/>
      </w:pPr>
      <w:r w:rsidRPr="00DE36D8">
        <w:pict>
          <v:rect id="_x0000_i1032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Comment ramasse-t-on la papaye? </w:t>
      </w:r>
      <w:r w:rsidRPr="00DE36D8">
        <w:br/>
        <w:t>- Avec une foufourche</w:t>
      </w:r>
    </w:p>
    <w:p w:rsidR="00DE36D8" w:rsidRPr="00DE36D8" w:rsidRDefault="00DE36D8" w:rsidP="00DE36D8">
      <w:pPr>
        <w:pStyle w:val="Ingetavstnd"/>
      </w:pPr>
      <w:r w:rsidRPr="00DE36D8">
        <w:pict>
          <v:rect id="_x0000_i1033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Deux tomates traversent la rue, une des deux se fait écraser et l'autre dit "Alors tu viens, Ketchup".</w:t>
      </w:r>
    </w:p>
    <w:p w:rsidR="00DE36D8" w:rsidRPr="00DE36D8" w:rsidRDefault="00DE36D8" w:rsidP="00DE36D8">
      <w:pPr>
        <w:pStyle w:val="Ingetavstnd"/>
      </w:pPr>
      <w:r w:rsidRPr="00DE36D8">
        <w:pict>
          <v:rect id="_x0000_i1034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Deux hommes discutent, le premier se présente :</w:t>
      </w:r>
      <w:r w:rsidRPr="00DE36D8">
        <w:br/>
        <w:t>- Merlin !</w:t>
      </w:r>
      <w:r w:rsidRPr="00DE36D8">
        <w:br/>
        <w:t>Le second dit:</w:t>
      </w:r>
      <w:r w:rsidRPr="00DE36D8">
        <w:br/>
        <w:t>- Enchanté !</w:t>
      </w:r>
    </w:p>
    <w:p w:rsidR="00DE36D8" w:rsidRPr="00DE36D8" w:rsidRDefault="00DE36D8" w:rsidP="00DE36D8">
      <w:pPr>
        <w:pStyle w:val="Ingetavstnd"/>
      </w:pPr>
      <w:r w:rsidRPr="00DE36D8">
        <w:pict>
          <v:rect id="_x0000_i1035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C'est un citron et une vache qui font un hold up, le citron dit : </w:t>
      </w:r>
      <w:r w:rsidRPr="00DE36D8">
        <w:br/>
        <w:t>- Plus un zeste !</w:t>
      </w:r>
      <w:r w:rsidRPr="00DE36D8">
        <w:br/>
        <w:t>La vache se retourne sur les otages et rajoute : </w:t>
      </w:r>
      <w:r w:rsidRPr="00DE36D8">
        <w:br/>
        <w:t>- Que personne ne bouze !</w:t>
      </w:r>
    </w:p>
    <w:p w:rsidR="00DE36D8" w:rsidRPr="00DE36D8" w:rsidRDefault="00DE36D8" w:rsidP="00DE36D8">
      <w:pPr>
        <w:pStyle w:val="Ingetavstnd"/>
      </w:pPr>
      <w:r w:rsidRPr="00DE36D8">
        <w:pict>
          <v:rect id="_x0000_i1036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Qu'est ce qui est transparent et qui court dans un champ ?</w:t>
      </w:r>
      <w:r w:rsidRPr="00DE36D8">
        <w:br/>
        <w:t>Un troupeau de vitres !</w:t>
      </w:r>
    </w:p>
    <w:p w:rsidR="00DE36D8" w:rsidRPr="00DE36D8" w:rsidRDefault="00DE36D8" w:rsidP="00DE36D8">
      <w:pPr>
        <w:pStyle w:val="Ingetavstnd"/>
      </w:pPr>
      <w:r w:rsidRPr="00DE36D8">
        <w:pict>
          <v:rect id="_x0000_i1037" style="width:225pt;height:1.5pt" o:hrpct="0" o:hralign="center" o:hrstd="t" o:hr="t" fillcolor="#a0a0a0" stroked="f"/>
        </w:pict>
      </w:r>
    </w:p>
    <w:p w:rsidR="00DE36D8" w:rsidRPr="00DE36D8" w:rsidRDefault="00DE36D8" w:rsidP="00DE36D8">
      <w:pPr>
        <w:pStyle w:val="Ingetavstnd"/>
      </w:pPr>
      <w:r w:rsidRPr="00DE36D8">
        <w:t>Un mec demande à son copain : </w:t>
      </w:r>
      <w:r w:rsidRPr="00DE36D8">
        <w:br/>
        <w:t>- Qu'est ce que ça veut dire : "I don't know" ? </w:t>
      </w:r>
      <w:r w:rsidRPr="00DE36D8">
        <w:br/>
        <w:t>Et l'autre répond : "Je ne sais pas".</w:t>
      </w:r>
    </w:p>
    <w:p w:rsidR="00DE36D8" w:rsidRPr="00DE36D8" w:rsidRDefault="00DE36D8" w:rsidP="00DE36D8">
      <w:pPr>
        <w:pStyle w:val="Ingetavstnd"/>
      </w:pPr>
    </w:p>
    <w:p w:rsidR="003B60CC" w:rsidRDefault="003B60CC" w:rsidP="00DE36D8">
      <w:pPr>
        <w:pStyle w:val="Ingetavstnd"/>
      </w:pPr>
    </w:p>
    <w:sectPr w:rsidR="003B60CC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D8"/>
    <w:rsid w:val="001B649D"/>
    <w:rsid w:val="003B60CC"/>
    <w:rsid w:val="00440927"/>
    <w:rsid w:val="00D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6E61-075E-4987-97D9-C4D4B87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E36D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E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E36D8"/>
  </w:style>
  <w:style w:type="paragraph" w:styleId="Ingetavstnd">
    <w:name w:val="No Spacing"/>
    <w:uiPriority w:val="1"/>
    <w:qFormat/>
    <w:rsid w:val="00DE36D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6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LESBLAGUE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2016-04-30T06:41:00Z</dcterms:created>
  <dcterms:modified xsi:type="dcterms:W3CDTF">2016-04-30T07:02:00Z</dcterms:modified>
</cp:coreProperties>
</file>