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2C03">
      <w:hyperlink r:id="rId5" w:history="1">
        <w:r w:rsidR="000D0B89" w:rsidRPr="00362C03">
          <w:rPr>
            <w:rStyle w:val="Hyperlnk"/>
          </w:rPr>
          <w:t>exercice oral; fråga varandra</w:t>
        </w:r>
      </w:hyperlink>
      <w:bookmarkStart w:id="0" w:name="_GoBack"/>
      <w:bookmarkEnd w:id="0"/>
    </w:p>
    <w:p w:rsidR="00000000" w:rsidRDefault="000D0B89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dags ni går upp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dags ni lägger er på kvällen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ni har gjort i helgen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dags ni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var ni bor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ni tycker om för mat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om ni är hungriga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något är genom att pek</w:t>
            </w:r>
            <w:r>
              <w:t>a på 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om ni gillar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det är för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vilken musik ni gillar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vilket land ni kommer ifrån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huvudstaden i Italien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vilka de största städerna är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vilket som är det största berget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en tidning kostar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vilka de största städerna är i Norge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huvudstaden i Grekland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vilket som är det största berget i Europa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dags ni slutar skolan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många invånare det finns i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vilka kända byggnader ni kan i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era föräldrar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 xml:space="preserve">hur många </w:t>
            </w:r>
            <w:r>
              <w:t>invånare det finns i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ni tycker om Melodifestivalen (l'Eurovision)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om ni har syskon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dags ni började skolan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vilken som är er favoritfärg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många invånare det finns i Frankrike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gamla ni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era föräldrar har för yrke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om ni är r</w:t>
            </w:r>
            <w:r>
              <w:t>ädda för spindlar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vilket som är ert favoritprogram på teve (émission préférée)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om ni röker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vilken som är er favoritskådespelare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vad en croque-monsieur är för något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000000" w:rsidRDefault="000D0B89">
            <w:pPr>
              <w:numPr>
                <w:ilvl w:val="0"/>
                <w:numId w:val="1"/>
              </w:numPr>
            </w:pPr>
            <w:r>
              <w:t>hur långa ni är</w:t>
            </w:r>
          </w:p>
        </w:tc>
      </w:tr>
    </w:tbl>
    <w:p w:rsidR="000D0B89" w:rsidRDefault="000D0B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5pt;height:230.95pt" fillcolor="window">
            <v:imagedata r:id="rId6" o:title="elephant_trop_vieux"/>
          </v:shape>
        </w:pict>
      </w:r>
    </w:p>
    <w:sectPr w:rsidR="000D0B89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0A6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F8F"/>
    <w:rsid w:val="000D0B89"/>
    <w:rsid w:val="00362C03"/>
    <w:rsid w:val="006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679C-B82C-49C5-B57C-9188241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0F8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80F8F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362C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305/exerciceoral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exercice oral 4:ème</vt:lpstr>
      <vt:lpstr>exercice oral 4:ème</vt:lpstr>
    </vt:vector>
  </TitlesOfParts>
  <Company>Årjängs kommun</Company>
  <LinksUpToDate>false</LinksUpToDate>
  <CharactersWithSpaces>1289</CharactersWithSpaces>
  <SharedDoc>false</SharedDoc>
  <HLinks>
    <vt:vector size="6" baseType="variant">
      <vt:variant>
        <vt:i4>983130</vt:i4>
      </vt:variant>
      <vt:variant>
        <vt:i4>2234</vt:i4>
      </vt:variant>
      <vt:variant>
        <vt:i4>1025</vt:i4>
      </vt:variant>
      <vt:variant>
        <vt:i4>1</vt:i4>
      </vt:variant>
      <vt:variant>
        <vt:lpwstr>elephant_trop_vieux.jpg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oral 4:ème</dc:title>
  <dc:subject/>
  <dc:creator>steff</dc:creator>
  <cp:keywords/>
  <dc:description/>
  <cp:lastModifiedBy>Stefan Gustafsson</cp:lastModifiedBy>
  <cp:revision>3</cp:revision>
  <cp:lastPrinted>2016-05-04T04:26:00Z</cp:lastPrinted>
  <dcterms:created xsi:type="dcterms:W3CDTF">2016-05-04T04:27:00Z</dcterms:created>
  <dcterms:modified xsi:type="dcterms:W3CDTF">2016-05-04T04:27:00Z</dcterms:modified>
</cp:coreProperties>
</file>