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9B" w:rsidRPr="000B545B" w:rsidRDefault="00C26131">
      <w:pPr>
        <w:rPr>
          <w:rFonts w:ascii="Sylfaen" w:hAnsi="Sylfaen"/>
          <w:sz w:val="28"/>
          <w:szCs w:val="28"/>
        </w:rPr>
      </w:pPr>
      <w:hyperlink r:id="rId5" w:history="1">
        <w:r w:rsidR="00DD0D9B" w:rsidRPr="00C26131">
          <w:rPr>
            <w:rStyle w:val="Hyperlnk"/>
            <w:rFonts w:ascii="Sylfaen" w:hAnsi="Sylfaen"/>
            <w:sz w:val="28"/>
            <w:szCs w:val="28"/>
          </w:rPr>
          <w:t>exercice oral</w:t>
        </w:r>
      </w:hyperlink>
      <w:bookmarkStart w:id="0" w:name="_GoBack"/>
      <w:bookmarkEnd w:id="0"/>
      <w:r w:rsidR="00DD0D9B" w:rsidRPr="000B545B">
        <w:rPr>
          <w:rFonts w:ascii="Sylfaen" w:hAnsi="Sylfaen"/>
          <w:sz w:val="28"/>
          <w:szCs w:val="28"/>
        </w:rPr>
        <w:t>; säg eller fråga följande saker muntligt på franska</w:t>
      </w:r>
    </w:p>
    <w:p w:rsidR="00DD0D9B" w:rsidRPr="00666D8B" w:rsidRDefault="00DD0D9B">
      <w:pPr>
        <w:rPr>
          <w:rFonts w:ascii="Sylfaen" w:hAnsi="Sylfaen"/>
          <w:sz w:val="4"/>
          <w:szCs w:val="4"/>
        </w:rPr>
      </w:pP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jag är vacker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du har långt hår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han är ful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hon har krulligt hår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du har gröna ögon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jag har mörkt hår</w:t>
      </w:r>
    </w:p>
    <w:p w:rsidR="00DD0D9B" w:rsidRPr="000B545B" w:rsidRDefault="00614DB7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0pt;margin-top:3.3pt;width:175pt;height:213pt;z-index:-1" wrapcoords="-93 0 -93 21524 21600 21524 21600 0 -93 0">
            <v:imagedata r:id="rId6" o:title="asterix-couv23"/>
            <w10:wrap type="tight"/>
          </v:shape>
        </w:pict>
      </w:r>
      <w:r w:rsidR="00DD0D9B" w:rsidRPr="000B545B">
        <w:rPr>
          <w:rFonts w:ascii="Sylfaen" w:hAnsi="Sylfaen"/>
          <w:sz w:val="28"/>
          <w:szCs w:val="28"/>
        </w:rPr>
        <w:t>han har rakt hår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hur ser hon ut?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hur gammal är han?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han är ungefär 25 år (environ=ungefär)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var är de?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de är i skogen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de är i ett litet gult hus i Töcksfors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de har en fest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 xml:space="preserve">de har ätit 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vad har de ätit?</w:t>
      </w:r>
    </w:p>
    <w:p w:rsidR="00DD0D9B" w:rsidRPr="000B545B" w:rsidRDefault="00DD0D9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de har ätit soppa (du potage eller de la soupe)</w:t>
      </w:r>
    </w:p>
    <w:p w:rsidR="00DD0D9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vad heter hon?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vad heter de?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vad gör de?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varför leker de? (jouer=leka spela)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arbetar hon?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hon arbetar i en butik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vilket är hennes yrke? (une prefession=ett yrke)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hon är lärare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han är mycket rik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han ska äta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det är kallt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han är lycklig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hon är ledsen</w:t>
      </w:r>
    </w:p>
    <w:p w:rsidR="000B545B" w:rsidRPr="000B545B" w:rsidRDefault="000B545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0B545B">
        <w:rPr>
          <w:rFonts w:ascii="Sylfaen" w:hAnsi="Sylfaen"/>
          <w:sz w:val="28"/>
          <w:szCs w:val="28"/>
        </w:rPr>
        <w:t>han är arg</w:t>
      </w:r>
    </w:p>
    <w:p w:rsidR="000B545B" w:rsidRDefault="00666D8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de har rökt morötter</w:t>
      </w:r>
    </w:p>
    <w:p w:rsidR="00666D8B" w:rsidRDefault="00666D8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en tjej finns under stolen</w:t>
      </w:r>
    </w:p>
    <w:p w:rsidR="00666D8B" w:rsidRDefault="00666D8B" w:rsidP="00DD0D9B">
      <w:pPr>
        <w:numPr>
          <w:ilvl w:val="0"/>
          <w:numId w:val="1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en pojke är bakom dörren</w:t>
      </w:r>
    </w:p>
    <w:p w:rsidR="00666D8B" w:rsidRPr="00666D8B" w:rsidRDefault="00666D8B" w:rsidP="00666D8B">
      <w:pPr>
        <w:rPr>
          <w:rFonts w:ascii="Sylfaen" w:hAnsi="Sylfae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C26131" w:rsidRPr="00C26131" w:rsidTr="00C26131"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jag ska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du ska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han ska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vi ska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ni ska</w:t>
            </w:r>
          </w:p>
        </w:tc>
      </w:tr>
      <w:tr w:rsidR="00C26131" w:rsidRPr="00C26131" w:rsidTr="00C26131"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C26131" w:rsidRPr="00C26131" w:rsidTr="00C26131"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</w:tr>
      <w:tr w:rsidR="00C26131" w:rsidRPr="00C26131" w:rsidTr="00C26131"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de ska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under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på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i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framför</w:t>
            </w:r>
          </w:p>
        </w:tc>
      </w:tr>
      <w:tr w:rsidR="00C26131" w:rsidRPr="00C26131" w:rsidTr="00C26131"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C26131" w:rsidRPr="00C26131" w:rsidTr="00C26131"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4"/>
                <w:szCs w:val="4"/>
              </w:rPr>
            </w:pPr>
          </w:p>
        </w:tc>
      </w:tr>
      <w:tr w:rsidR="00C26131" w:rsidRPr="00C26131" w:rsidTr="00C26131"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bakom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bredvid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  <w:r w:rsidRPr="00C26131">
              <w:rPr>
                <w:rFonts w:ascii="Sylfaen" w:hAnsi="Sylfaen"/>
              </w:rPr>
              <w:t>mittemot</w:t>
            </w: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</w:rPr>
            </w:pPr>
          </w:p>
        </w:tc>
      </w:tr>
      <w:tr w:rsidR="00C26131" w:rsidRPr="00C26131" w:rsidTr="00C26131"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auto"/>
          </w:tcPr>
          <w:p w:rsidR="00666D8B" w:rsidRPr="00C26131" w:rsidRDefault="00666D8B" w:rsidP="00666D8B">
            <w:pPr>
              <w:rPr>
                <w:rFonts w:ascii="Sylfaen" w:hAnsi="Sylfaen"/>
                <w:sz w:val="36"/>
                <w:szCs w:val="36"/>
              </w:rPr>
            </w:pPr>
          </w:p>
        </w:tc>
      </w:tr>
    </w:tbl>
    <w:p w:rsidR="00666D8B" w:rsidRPr="000B545B" w:rsidRDefault="00666D8B" w:rsidP="00666D8B">
      <w:pPr>
        <w:rPr>
          <w:rFonts w:ascii="Sylfaen" w:hAnsi="Sylfaen"/>
          <w:sz w:val="28"/>
          <w:szCs w:val="28"/>
        </w:rPr>
      </w:pPr>
    </w:p>
    <w:sectPr w:rsidR="00666D8B" w:rsidRPr="000B545B" w:rsidSect="002D49E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F132B"/>
    <w:multiLevelType w:val="hybridMultilevel"/>
    <w:tmpl w:val="00DA24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9E4"/>
    <w:rsid w:val="000B545B"/>
    <w:rsid w:val="002D49E4"/>
    <w:rsid w:val="00614DB7"/>
    <w:rsid w:val="00666D8B"/>
    <w:rsid w:val="009F4369"/>
    <w:rsid w:val="00C26131"/>
    <w:rsid w:val="00D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1465B3-0451-498B-B060-B9ED055F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6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C261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305/exerciceoraldes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oral; säg eller fråga följande saker muntligt på franska</vt:lpstr>
    </vt:vector>
  </TitlesOfParts>
  <Company>Årjängs kommun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oral; säg eller fråga följande saker muntligt på franska</dc:title>
  <dc:subject/>
  <dc:creator>steff</dc:creator>
  <cp:keywords/>
  <dc:description/>
  <cp:lastModifiedBy>Stefan Gustafsson</cp:lastModifiedBy>
  <cp:revision>3</cp:revision>
  <dcterms:created xsi:type="dcterms:W3CDTF">2016-05-04T04:20:00Z</dcterms:created>
  <dcterms:modified xsi:type="dcterms:W3CDTF">2016-05-04T04:21:00Z</dcterms:modified>
</cp:coreProperties>
</file>