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46" w:rsidRPr="00585B46" w:rsidRDefault="00585B46" w:rsidP="00585B4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</w:pPr>
      <w:r w:rsidRPr="00585B46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  <w:t>Yvelines: la maison de Josiane Balasko cambriolée</w:t>
      </w:r>
    </w:p>
    <w:p w:rsidR="00585B46" w:rsidRPr="00585B46" w:rsidRDefault="00585B46" w:rsidP="00585B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bookmarkStart w:id="0" w:name="_GoBack"/>
      <w:bookmarkEnd w:id="0"/>
      <w:r w:rsidRPr="00585B46"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5329555" cy="2665095"/>
            <wp:effectExtent l="0" t="0" r="4445" b="1905"/>
            <wp:docPr id="1" name="Bildobjekt 1" descr="http://faitsdivers.org/josianebalas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sdivers.org/josianebalask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46" w:rsidRPr="00585B46" w:rsidRDefault="00585B46" w:rsidP="00585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585B46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La propriété de la comédienne Josiane Balasko a été cambriolée jeudi, à Jouy-en-Josas, dans les Yvelines. </w:t>
      </w:r>
      <w:r w:rsidRPr="00585B46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585B46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La police a été prévenue de la découverte du vol aux environs de 15 heures, et procédaient encore aux premières constatations hier en fin d'après-midi. </w:t>
      </w:r>
      <w:r w:rsidRPr="00585B46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585B46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L'actrice, âgée de 66 ans, possède cette belle maison de 250 mètres carrés depuis plusieurs années. Pour l'instant, on a aucune information sur ce qui lui a été volé. </w:t>
      </w:r>
    </w:p>
    <w:p w:rsidR="003B60CC" w:rsidRPr="00585B46" w:rsidRDefault="003B60CC">
      <w:pPr>
        <w:rPr>
          <w:lang w:val="fr-FR"/>
        </w:rPr>
      </w:pPr>
    </w:p>
    <w:sectPr w:rsidR="003B60CC" w:rsidRPr="00585B46" w:rsidSect="0044092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E595F"/>
    <w:multiLevelType w:val="multilevel"/>
    <w:tmpl w:val="B5DA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46"/>
    <w:rsid w:val="003B60CC"/>
    <w:rsid w:val="00440927"/>
    <w:rsid w:val="00585B46"/>
    <w:rsid w:val="00635F16"/>
    <w:rsid w:val="0090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9BF4-4B9A-474B-B44B-8CA40BD0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85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85B4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585B46"/>
  </w:style>
  <w:style w:type="paragraph" w:styleId="Normalwebb">
    <w:name w:val="Normal (Web)"/>
    <w:basedOn w:val="Normal"/>
    <w:uiPriority w:val="99"/>
    <w:semiHidden/>
    <w:unhideWhenUsed/>
    <w:rsid w:val="0058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58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9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Yvelines: la maison de Josiane Balasko cambriolée</vt:lpstr>
    </vt:vector>
  </TitlesOfParts>
  <Company>Hewlett-Packard Company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2016-04-30T06:28:00Z</dcterms:created>
  <dcterms:modified xsi:type="dcterms:W3CDTF">2016-04-30T07:04:00Z</dcterms:modified>
</cp:coreProperties>
</file>