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912" w:rsidRPr="00C75912" w:rsidRDefault="00C75912" w:rsidP="00C7591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r w:rsidRPr="00C75912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  <w:t>Un jeune homme trouve 6000 € dans un portefeuille et les rapporte à la police</w:t>
      </w:r>
    </w:p>
    <w:p w:rsidR="00C75912" w:rsidRPr="00C75912" w:rsidRDefault="00C75912" w:rsidP="00C7591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bookmarkStart w:id="0" w:name="_GoBack"/>
      <w:bookmarkEnd w:id="0"/>
      <w:r w:rsidRPr="00C75912"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5329555" cy="2665095"/>
            <wp:effectExtent l="0" t="0" r="4445" b="1905"/>
            <wp:docPr id="1" name="Bildobjekt 1" descr="http://faitsdivers.org/billetsuiss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billetsuisse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912" w:rsidRPr="00C75912" w:rsidRDefault="00C75912" w:rsidP="00C759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C75912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Jeudi, un jeune homme, âgé de 20 ans, a trouvé par terre un portefeuille à Kriens, dans le canton de Lucerne, en Suisse. </w:t>
      </w:r>
      <w:r w:rsidRPr="00C75912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75912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Il a regardé à l'intérieur et a découvert qu'il y avait 7070 francs suisses, soit environ 6400 euros. </w:t>
      </w:r>
      <w:r w:rsidRPr="00C75912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75912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Il s'est alors rendu dans un commissariat et a rapporté le porte-monnaie à la police. </w:t>
      </w:r>
      <w:r w:rsidRPr="00C75912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75912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Le propriétaire, âgé de 45 ans, a pu récupérer son bien quelques instants plus tard. </w:t>
      </w:r>
      <w:r w:rsidRPr="00C75912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C75912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Quant au jeune homme, il recevra une récompense de 720 francs, soit environ 650 euros. </w:t>
      </w:r>
    </w:p>
    <w:p w:rsidR="003B60CC" w:rsidRPr="00C75912" w:rsidRDefault="003B60CC">
      <w:pPr>
        <w:rPr>
          <w:lang w:val="fr-FR"/>
        </w:rPr>
      </w:pPr>
    </w:p>
    <w:sectPr w:rsidR="003B60CC" w:rsidRPr="00C75912" w:rsidSect="0044092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B3E00"/>
    <w:multiLevelType w:val="multilevel"/>
    <w:tmpl w:val="6C14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12"/>
    <w:rsid w:val="003B60CC"/>
    <w:rsid w:val="00440927"/>
    <w:rsid w:val="007359BB"/>
    <w:rsid w:val="00C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556A6-00FF-47CD-B907-0E377767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75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591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75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7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1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Un jeune homme trouve 6000 € dans un portefeuille et les rapporte à la police</vt:lpstr>
    </vt:vector>
  </TitlesOfParts>
  <Company>Hewlett-Packard Company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1</cp:revision>
  <dcterms:created xsi:type="dcterms:W3CDTF">2016-04-30T06:34:00Z</dcterms:created>
  <dcterms:modified xsi:type="dcterms:W3CDTF">2016-04-30T07:04:00Z</dcterms:modified>
</cp:coreProperties>
</file>