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654" w:rsidRPr="00D17654" w:rsidRDefault="00D17654" w:rsidP="00D17654">
      <w:pPr>
        <w:shd w:val="clear" w:color="auto" w:fill="FFFFFF"/>
        <w:spacing w:after="0" w:line="240" w:lineRule="auto"/>
        <w:outlineLvl w:val="0"/>
        <w:rPr>
          <w:rFonts w:ascii="Arial" w:eastAsia="Times New Roman" w:hAnsi="Arial" w:cs="Arial"/>
          <w:b/>
          <w:bCs/>
          <w:color w:val="000000"/>
          <w:kern w:val="36"/>
          <w:sz w:val="33"/>
          <w:szCs w:val="33"/>
          <w:lang w:val="fr-FR" w:eastAsia="sv-SE"/>
        </w:rPr>
      </w:pPr>
      <w:r w:rsidRPr="00D17654">
        <w:rPr>
          <w:rFonts w:ascii="Arial" w:eastAsia="Times New Roman" w:hAnsi="Arial" w:cs="Arial"/>
          <w:b/>
          <w:bCs/>
          <w:color w:val="000000"/>
          <w:kern w:val="36"/>
          <w:sz w:val="33"/>
          <w:szCs w:val="33"/>
          <w:lang w:val="fr-FR" w:eastAsia="sv-SE"/>
        </w:rPr>
        <w:t>Salah Abdeslam hué en prison parce qu'il ne s'est pas fait exploser lors des attentats</w:t>
      </w:r>
    </w:p>
    <w:p w:rsidR="00D17654" w:rsidRPr="00D17654" w:rsidRDefault="00D17654" w:rsidP="00D17654">
      <w:pPr>
        <w:shd w:val="clear" w:color="auto" w:fill="FFFFFF"/>
        <w:spacing w:after="0" w:line="240" w:lineRule="auto"/>
        <w:jc w:val="center"/>
        <w:rPr>
          <w:rFonts w:ascii="Arial" w:eastAsia="Times New Roman" w:hAnsi="Arial" w:cs="Arial"/>
          <w:color w:val="000000"/>
          <w:sz w:val="18"/>
          <w:szCs w:val="18"/>
          <w:lang w:eastAsia="sv-SE"/>
        </w:rPr>
      </w:pPr>
      <w:bookmarkStart w:id="0" w:name="_GoBack"/>
      <w:bookmarkEnd w:id="0"/>
      <w:r w:rsidRPr="00D17654">
        <w:rPr>
          <w:rFonts w:ascii="Arial" w:eastAsia="Times New Roman" w:hAnsi="Arial" w:cs="Arial"/>
          <w:noProof/>
          <w:color w:val="000000"/>
          <w:sz w:val="18"/>
          <w:szCs w:val="18"/>
          <w:lang w:eastAsia="sv-SE"/>
        </w:rPr>
        <w:drawing>
          <wp:inline distT="0" distB="0" distL="0" distR="0">
            <wp:extent cx="5238115" cy="2665095"/>
            <wp:effectExtent l="0" t="0" r="635" b="1905"/>
            <wp:docPr id="1" name="Bildobjekt 1" descr="http://faitsdivers.org/fleurymerogisfleurymeregi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aitsdivers.org/fleurymerogisfleurymeregis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115" cy="2665095"/>
                    </a:xfrm>
                    <a:prstGeom prst="rect">
                      <a:avLst/>
                    </a:prstGeom>
                    <a:noFill/>
                    <a:ln>
                      <a:noFill/>
                    </a:ln>
                  </pic:spPr>
                </pic:pic>
              </a:graphicData>
            </a:graphic>
          </wp:inline>
        </w:drawing>
      </w:r>
    </w:p>
    <w:p w:rsidR="00D17654" w:rsidRPr="00D17654" w:rsidRDefault="00D17654" w:rsidP="00D17654">
      <w:pPr>
        <w:shd w:val="clear" w:color="auto" w:fill="FFFFFF"/>
        <w:spacing w:after="0" w:line="240" w:lineRule="auto"/>
        <w:rPr>
          <w:rFonts w:ascii="Arial" w:eastAsia="Times New Roman" w:hAnsi="Arial" w:cs="Arial"/>
          <w:color w:val="000000"/>
          <w:sz w:val="21"/>
          <w:szCs w:val="21"/>
          <w:lang w:val="fr-FR" w:eastAsia="sv-SE"/>
        </w:rPr>
      </w:pPr>
      <w:r w:rsidRPr="00D17654">
        <w:rPr>
          <w:rFonts w:ascii="Arial" w:eastAsia="Times New Roman" w:hAnsi="Arial" w:cs="Arial"/>
          <w:color w:val="000000"/>
          <w:sz w:val="21"/>
          <w:szCs w:val="21"/>
          <w:lang w:val="fr-FR" w:eastAsia="sv-SE"/>
        </w:rPr>
        <w:t>Salah Abdeslam à été transféré dans la nuit de mardi à mercredi dans la prison de Fleury-Mérogis, dans l'Essonne. </w:t>
      </w:r>
      <w:r w:rsidRPr="00D17654">
        <w:rPr>
          <w:rFonts w:ascii="Arial" w:eastAsia="Times New Roman" w:hAnsi="Arial" w:cs="Arial"/>
          <w:color w:val="000000"/>
          <w:sz w:val="21"/>
          <w:szCs w:val="21"/>
          <w:lang w:val="fr-FR" w:eastAsia="sv-SE"/>
        </w:rPr>
        <w:br/>
      </w:r>
      <w:r w:rsidRPr="00D17654">
        <w:rPr>
          <w:rFonts w:ascii="Arial" w:eastAsia="Times New Roman" w:hAnsi="Arial" w:cs="Arial"/>
          <w:color w:val="000000"/>
          <w:sz w:val="21"/>
          <w:szCs w:val="21"/>
          <w:lang w:val="fr-FR" w:eastAsia="sv-SE"/>
        </w:rPr>
        <w:br/>
        <w:t>A son arrivée, le terroriste s'est fait huer par des détenus. </w:t>
      </w:r>
      <w:r w:rsidRPr="00D17654">
        <w:rPr>
          <w:rFonts w:ascii="Arial" w:eastAsia="Times New Roman" w:hAnsi="Arial" w:cs="Arial"/>
          <w:color w:val="000000"/>
          <w:sz w:val="21"/>
          <w:szCs w:val="21"/>
          <w:lang w:val="fr-FR" w:eastAsia="sv-SE"/>
        </w:rPr>
        <w:br/>
      </w:r>
      <w:r w:rsidRPr="00D17654">
        <w:rPr>
          <w:rFonts w:ascii="Arial" w:eastAsia="Times New Roman" w:hAnsi="Arial" w:cs="Arial"/>
          <w:color w:val="000000"/>
          <w:sz w:val="21"/>
          <w:szCs w:val="21"/>
          <w:lang w:val="fr-FR" w:eastAsia="sv-SE"/>
        </w:rPr>
        <w:br/>
        <w:t>Les huées viendraient de prisonniers radicalisés qui reprocheraient au jeune homme de ne pas avoir été jusqu'au bout de sa mission, de ne pas s'être fait exploser lors des attaques de Paris, le 13 novembre dernier. </w:t>
      </w:r>
    </w:p>
    <w:p w:rsidR="003B60CC" w:rsidRPr="00D17654" w:rsidRDefault="003B60CC">
      <w:pPr>
        <w:rPr>
          <w:lang w:val="fr-FR"/>
        </w:rPr>
      </w:pPr>
    </w:p>
    <w:sectPr w:rsidR="003B60CC" w:rsidRPr="00D17654" w:rsidSect="00440927">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A41388"/>
    <w:multiLevelType w:val="multilevel"/>
    <w:tmpl w:val="12B05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revisionView w:inkAnnotations="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654"/>
    <w:rsid w:val="000D4297"/>
    <w:rsid w:val="003B60CC"/>
    <w:rsid w:val="00440927"/>
    <w:rsid w:val="00D176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7E76D-1695-46DF-A999-1D7EC9AF0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D176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17654"/>
    <w:rPr>
      <w:rFonts w:ascii="Times New Roman" w:eastAsia="Times New Roman" w:hAnsi="Times New Roman" w:cs="Times New Roman"/>
      <w:b/>
      <w:bCs/>
      <w:kern w:val="36"/>
      <w:sz w:val="48"/>
      <w:szCs w:val="48"/>
      <w:lang w:eastAsia="sv-SE"/>
    </w:rPr>
  </w:style>
  <w:style w:type="character" w:customStyle="1" w:styleId="heure">
    <w:name w:val="heure"/>
    <w:basedOn w:val="Standardstycketeckensnitt"/>
    <w:rsid w:val="00D17654"/>
  </w:style>
  <w:style w:type="paragraph" w:styleId="Normalwebb">
    <w:name w:val="Normal (Web)"/>
    <w:basedOn w:val="Normal"/>
    <w:uiPriority w:val="99"/>
    <w:semiHidden/>
    <w:unhideWhenUsed/>
    <w:rsid w:val="00D1765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D17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435643">
      <w:bodyDiv w:val="1"/>
      <w:marLeft w:val="0"/>
      <w:marRight w:val="0"/>
      <w:marTop w:val="0"/>
      <w:marBottom w:val="0"/>
      <w:divBdr>
        <w:top w:val="none" w:sz="0" w:space="0" w:color="auto"/>
        <w:left w:val="none" w:sz="0" w:space="0" w:color="auto"/>
        <w:bottom w:val="none" w:sz="0" w:space="0" w:color="auto"/>
        <w:right w:val="none" w:sz="0" w:space="0" w:color="auto"/>
      </w:divBdr>
      <w:divsChild>
        <w:div w:id="1566449045">
          <w:marLeft w:val="0"/>
          <w:marRight w:val="0"/>
          <w:marTop w:val="0"/>
          <w:marBottom w:val="0"/>
          <w:divBdr>
            <w:top w:val="none" w:sz="0" w:space="0" w:color="auto"/>
            <w:left w:val="none" w:sz="0" w:space="0" w:color="auto"/>
            <w:bottom w:val="none" w:sz="0" w:space="0" w:color="auto"/>
            <w:right w:val="none" w:sz="0" w:space="0" w:color="auto"/>
          </w:divBdr>
        </w:div>
        <w:div w:id="1987126278">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409</Characters>
  <Application>Microsoft Office Word</Application>
  <DocSecurity>0</DocSecurity>
  <Lines>3</Lines>
  <Paragraphs>1</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Salah Abdeslam hué en prison parce qu'il ne s'est pas fait exploser lors des att</vt:lpstr>
    </vt:vector>
  </TitlesOfParts>
  <Company>Hewlett-Packard Company</Company>
  <LinksUpToDate>false</LinksUpToDate>
  <CharactersWithSpaces>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dc:creator>
  <cp:keywords/>
  <dc:description/>
  <cp:lastModifiedBy>Stefan Gustafsson</cp:lastModifiedBy>
  <cp:revision>1</cp:revision>
  <dcterms:created xsi:type="dcterms:W3CDTF">2016-04-30T06:29:00Z</dcterms:created>
  <dcterms:modified xsi:type="dcterms:W3CDTF">2016-04-30T07:05:00Z</dcterms:modified>
</cp:coreProperties>
</file>