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61E65">
      <w:hyperlink r:id="rId4" w:history="1">
        <w:r w:rsidR="00D1040C" w:rsidRPr="00661E65">
          <w:rPr>
            <w:rStyle w:val="Hyperlnk"/>
          </w:rPr>
          <w:t>mots utiles</w:t>
        </w:r>
      </w:hyperlink>
      <w:bookmarkStart w:id="0" w:name="_GoBack"/>
      <w:bookmarkEnd w:id="0"/>
    </w:p>
    <w:p w:rsidR="00000000" w:rsidRDefault="00D1040C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substantifs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verbes (je)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stylo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ordinateur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prends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papier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peux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une corbeille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veux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une voiture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viens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une fenêtre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vois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une pensée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fais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vêtement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vais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une clé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dors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une chose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dois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adjectifs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  <w:r>
              <w:rPr>
                <w:b/>
                <w:bCs/>
                <w:u w:val="single"/>
              </w:rPr>
              <w:t xml:space="preserve"> prépositions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grand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sur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petit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sous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maigre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dans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jeune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derrière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bon, bonne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devant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mauvais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à côté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joli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en face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terrible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entre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cher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au milieu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magnifique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au dessus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bête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au dessous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verbes (infinitif)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anima</w:t>
            </w:r>
            <w:r>
              <w:rPr>
                <w:b/>
                <w:bCs/>
                <w:u w:val="single"/>
              </w:rPr>
              <w:t>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parler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chat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penser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chien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donner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cheval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fermer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cochon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regarder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renard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écouter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vache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manger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canard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acheter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lièvre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travailler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lapin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aimer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oiseau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10 lieux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sentiments (on est..)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à la gare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fâché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à la pharmacie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énervé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à l’école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content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au supermarché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joyeux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en ville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triste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à la campagne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déçu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dans la forêt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ravi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à la piscine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heureux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au gymnase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malheureux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à la patinoire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étonné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pays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objets à la cuisine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la Suède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une fourchette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l’Allemagn</w:t>
            </w:r>
            <w:r>
              <w:t>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couteau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l’Angleterre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une cuiller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la France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une assiette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la Russie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four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les États-Unis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évier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l’Autriche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frigo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la Suisse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robinet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le Royaume-Uni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congélateur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la Belgique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verre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sports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objets dans la natur</w:t>
            </w:r>
            <w:r>
              <w:rPr>
                <w:b/>
                <w:bCs/>
                <w:u w:val="single"/>
              </w:rPr>
              <w:t>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la pétanque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une branche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la natation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arbre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l’équitation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une pierre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la musculation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rocher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 xml:space="preserve">le ski 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une mer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l’athlétisme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fleuve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hockey sur glace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pré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pPr>
              <w:rPr>
                <w:lang w:val="en-GB"/>
              </w:rPr>
            </w:pPr>
            <w:r>
              <w:rPr>
                <w:lang w:val="en-GB"/>
              </w:rPr>
              <w:t>le floorball, l’unihockey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lang w:val="en-GB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de l’herbe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l’aviron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champ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le sport auto</w:t>
            </w:r>
            <w:r>
              <w:t>mobile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/>
        </w:tc>
        <w:tc>
          <w:tcPr>
            <w:tcW w:w="2552" w:type="dxa"/>
            <w:tcBorders>
              <w:right w:val="nil"/>
            </w:tcBorders>
          </w:tcPr>
          <w:p w:rsidR="00000000" w:rsidRDefault="00D1040C">
            <w:r>
              <w:t>un sentier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D1040C">
            <w:pPr>
              <w:rPr>
                <w:sz w:val="34"/>
              </w:rPr>
            </w:pPr>
          </w:p>
        </w:tc>
      </w:tr>
    </w:tbl>
    <w:p w:rsidR="00D1040C" w:rsidRDefault="00D1040C"/>
    <w:sectPr w:rsidR="00D1040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718"/>
    <w:rsid w:val="005E6718"/>
    <w:rsid w:val="00661E65"/>
    <w:rsid w:val="00D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56EE8-D15A-4FFE-9E83-DAD633D1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661E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motsutile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mots utiles</vt:lpstr>
      <vt:lpstr>mots utiles</vt:lpstr>
    </vt:vector>
  </TitlesOfParts>
  <Company>lycée d'agy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mots utiles</dc:title>
  <dc:subject/>
  <dc:creator>steff</dc:creator>
  <cp:keywords/>
  <dc:description/>
  <cp:lastModifiedBy>Stefan Gustafsson</cp:lastModifiedBy>
  <cp:revision>3</cp:revision>
  <dcterms:created xsi:type="dcterms:W3CDTF">2016-04-30T13:37:00Z</dcterms:created>
  <dcterms:modified xsi:type="dcterms:W3CDTF">2016-04-30T13:37:00Z</dcterms:modified>
</cp:coreProperties>
</file>