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56" w:rsidRDefault="002E0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4"/>
        </w:tabs>
        <w:jc w:val="center"/>
        <w:rPr>
          <w:b/>
          <w:noProof w:val="0"/>
          <w:sz w:val="52"/>
          <w:u w:val="single"/>
        </w:rPr>
      </w:pPr>
      <w:r>
        <w:rPr>
          <w:b/>
          <w:noProof w:val="0"/>
          <w:sz w:val="52"/>
          <w:u w:val="single"/>
        </w:rPr>
        <w:t>C’EST FOU NON !</w:t>
      </w:r>
    </w:p>
    <w:p w:rsidR="002E0356" w:rsidRDefault="002E0356">
      <w:pPr>
        <w:rPr>
          <w:noProof w:val="0"/>
          <w:sz w:val="29"/>
        </w:rPr>
      </w:pPr>
    </w:p>
    <w:p w:rsidR="002E0356" w:rsidRPr="00AF0C1C" w:rsidRDefault="002E0356">
      <w:pPr>
        <w:rPr>
          <w:noProof w:val="0"/>
          <w:sz w:val="22"/>
          <w:szCs w:val="22"/>
        </w:rPr>
      </w:pPr>
      <w:r>
        <w:rPr>
          <w:noProof w:val="0"/>
          <w:sz w:val="28"/>
        </w:rPr>
        <w:t>Quelle pièce d'une voiture prend de la valeur en vieillissant ?</w:t>
      </w:r>
      <w:r w:rsidR="00AF0C1C">
        <w:rPr>
          <w:noProof w:val="0"/>
          <w:sz w:val="28"/>
        </w:rPr>
        <w:t xml:space="preserve"> </w:t>
      </w:r>
      <w:r w:rsidR="00AF0C1C" w:rsidRPr="00AF0C1C">
        <w:rPr>
          <w:noProof w:val="0"/>
          <w:sz w:val="22"/>
          <w:szCs w:val="22"/>
        </w:rPr>
        <w:t>(vieillir=bli gammal)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La plaque d'immatriculation.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Combien y a t il de sillons sur un disque ?</w:t>
      </w:r>
      <w:r w:rsidR="00AF0C1C">
        <w:rPr>
          <w:noProof w:val="0"/>
          <w:sz w:val="28"/>
        </w:rPr>
        <w:t xml:space="preserve"> </w:t>
      </w:r>
      <w:r w:rsidR="00AF0C1C" w:rsidRPr="00AF0C1C">
        <w:rPr>
          <w:noProof w:val="0"/>
          <w:sz w:val="22"/>
          <w:szCs w:val="22"/>
        </w:rPr>
        <w:t>(sillon=fåra, skåra)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1 par face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Quel métal surnomme</w:t>
      </w:r>
      <w:r w:rsidR="00AF0C1C">
        <w:rPr>
          <w:noProof w:val="0"/>
          <w:sz w:val="28"/>
        </w:rPr>
        <w:t>-</w:t>
      </w:r>
      <w:r>
        <w:rPr>
          <w:noProof w:val="0"/>
          <w:sz w:val="28"/>
        </w:rPr>
        <w:t>t</w:t>
      </w:r>
      <w:r w:rsidR="00AF0C1C">
        <w:rPr>
          <w:noProof w:val="0"/>
          <w:sz w:val="28"/>
        </w:rPr>
        <w:t>-</w:t>
      </w:r>
      <w:r>
        <w:rPr>
          <w:noProof w:val="0"/>
          <w:sz w:val="28"/>
        </w:rPr>
        <w:t>on le vif argent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Le mercure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Quelle fut la danse de l'été 89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La lambada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Quelle est la chanson la plus chantée au monde 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Bon anniversaire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Quel fut le premier métier de Dave</w:t>
      </w:r>
      <w:r w:rsidR="00AF0C1C">
        <w:rPr>
          <w:noProof w:val="0"/>
          <w:sz w:val="28"/>
        </w:rPr>
        <w:t xml:space="preserve"> </w:t>
      </w:r>
      <w:r w:rsidR="00AF0C1C" w:rsidRPr="00AF0C1C">
        <w:rPr>
          <w:noProof w:val="0"/>
          <w:sz w:val="22"/>
          <w:szCs w:val="22"/>
        </w:rPr>
        <w:t>(un chanteur français d’origine hollandaise)</w:t>
      </w:r>
      <w:r>
        <w:rPr>
          <w:noProof w:val="0"/>
          <w:sz w:val="28"/>
        </w:rPr>
        <w:t xml:space="preserve">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Footballeur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Quel est le disque le plus vendu au monde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Le disque de frein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Quel</w:t>
      </w:r>
      <w:r w:rsidR="0032270B">
        <w:rPr>
          <w:noProof w:val="0"/>
          <w:sz w:val="28"/>
        </w:rPr>
        <w:t>le</w:t>
      </w:r>
      <w:r>
        <w:rPr>
          <w:noProof w:val="0"/>
          <w:sz w:val="28"/>
        </w:rPr>
        <w:t xml:space="preserve"> est la marque et le type de voiture de Colombo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Peugeot 40</w:t>
      </w:r>
      <w:r w:rsidR="0032270B">
        <w:rPr>
          <w:noProof w:val="0"/>
          <w:sz w:val="28"/>
        </w:rPr>
        <w:t>4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 signifie l'expression «Lever la grosse »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Obtenir l'original d'un jugement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Qu'est ce que le tringlage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L'opération des varices Stripping en anglais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Qu'est ce qui fait le bonheur des cavaliers et le malheur des femmes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La culotte de cheval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Qui a les testicules 6 fois plus grosses quand il bouquine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Le lièvre.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Quand dit</w:t>
      </w:r>
      <w:r w:rsidR="00AF0C1C">
        <w:rPr>
          <w:noProof w:val="0"/>
          <w:sz w:val="28"/>
        </w:rPr>
        <w:t>-</w:t>
      </w:r>
      <w:bookmarkStart w:id="0" w:name="_GoBack"/>
      <w:bookmarkEnd w:id="0"/>
      <w:r>
        <w:rPr>
          <w:noProof w:val="0"/>
          <w:sz w:val="28"/>
        </w:rPr>
        <w:t>on qu'un visage Scrobicule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 xml:space="preserve">Lorsque 'il </w:t>
      </w:r>
      <w:r>
        <w:rPr>
          <w:rFonts w:ascii="Arial" w:hAnsi="Arial"/>
          <w:noProof w:val="0"/>
          <w:sz w:val="28"/>
        </w:rPr>
        <w:t xml:space="preserve">à </w:t>
      </w:r>
      <w:r>
        <w:rPr>
          <w:noProof w:val="0"/>
          <w:sz w:val="28"/>
        </w:rPr>
        <w:t>des fossettes.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Dans quel état le taux de natalité est le plus faible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Au Vatican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lastRenderedPageBreak/>
        <w:t xml:space="preserve">En Californie, quel droit est donné au condamné </w:t>
      </w:r>
      <w:r>
        <w:rPr>
          <w:rFonts w:ascii="Arial" w:hAnsi="Arial"/>
          <w:noProof w:val="0"/>
          <w:sz w:val="28"/>
        </w:rPr>
        <w:t xml:space="preserve">à </w:t>
      </w:r>
      <w:r>
        <w:rPr>
          <w:noProof w:val="0"/>
          <w:sz w:val="28"/>
        </w:rPr>
        <w:t>mort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 xml:space="preserve">Le droit d'inviter 5 personnes </w:t>
      </w:r>
      <w:r>
        <w:rPr>
          <w:rFonts w:ascii="Arial" w:hAnsi="Arial"/>
          <w:noProof w:val="0"/>
          <w:sz w:val="28"/>
        </w:rPr>
        <w:t xml:space="preserve">à </w:t>
      </w:r>
      <w:r>
        <w:rPr>
          <w:noProof w:val="0"/>
          <w:sz w:val="28"/>
        </w:rPr>
        <w:t>son exécution.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Quelle est la première politesse que l'on enseigne aux petits japonais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Enlever les chaussures des invités et les disposer dans le sens de la sortie.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A quoi s'aperçoit on que la femelle du dromadaire a accouché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Ses tétines changent de couleur.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Qu'est ce qui peut être unie, flottant ou fausse ? Les côtes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 xml:space="preserve">Qu'est ce qu'une femme montre </w:t>
      </w:r>
      <w:r>
        <w:rPr>
          <w:rFonts w:ascii="Arial" w:hAnsi="Arial"/>
          <w:noProof w:val="0"/>
          <w:sz w:val="28"/>
        </w:rPr>
        <w:t xml:space="preserve">à </w:t>
      </w:r>
      <w:r>
        <w:rPr>
          <w:noProof w:val="0"/>
          <w:sz w:val="28"/>
        </w:rPr>
        <w:t>tout le monde sauf à</w:t>
      </w:r>
      <w:r>
        <w:rPr>
          <w:rFonts w:ascii="Arial" w:hAnsi="Arial"/>
          <w:noProof w:val="0"/>
          <w:sz w:val="28"/>
        </w:rPr>
        <w:t xml:space="preserve"> </w:t>
      </w:r>
      <w:r>
        <w:rPr>
          <w:noProof w:val="0"/>
          <w:sz w:val="28"/>
        </w:rPr>
        <w:t>son mari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Son deuil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Dans quelle fonction reconnaît on le grade d'une personne à</w:t>
      </w:r>
      <w:r>
        <w:rPr>
          <w:rFonts w:ascii="Arial" w:hAnsi="Arial"/>
          <w:noProof w:val="0"/>
          <w:sz w:val="28"/>
        </w:rPr>
        <w:t xml:space="preserve"> </w:t>
      </w:r>
      <w:r>
        <w:rPr>
          <w:noProof w:val="0"/>
          <w:sz w:val="28"/>
        </w:rPr>
        <w:t>la couleur de son gland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Or pour le maire/ Argent pour son adjoint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En Suisse qu'est qui est interdit à</w:t>
      </w:r>
      <w:r>
        <w:rPr>
          <w:rFonts w:ascii="Arial" w:hAnsi="Arial"/>
          <w:noProof w:val="0"/>
          <w:sz w:val="28"/>
        </w:rPr>
        <w:t xml:space="preserve"> </w:t>
      </w:r>
      <w:r>
        <w:rPr>
          <w:noProof w:val="0"/>
          <w:sz w:val="28"/>
        </w:rPr>
        <w:t>toute femme qui n'est pas de nationalité Suisse?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La prostitution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Quel est l'animal qui possède 22 estomacs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La sangsue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Qu'est ce qu'une pompière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Une retoucheuse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Au Québec que veut dire enfiler une dame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Lui donner le bras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Qu'est ce que l'écriture spéculaire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 xml:space="preserve">Se déchiffre </w:t>
      </w:r>
      <w:r>
        <w:rPr>
          <w:rFonts w:ascii="Arial" w:hAnsi="Arial"/>
          <w:noProof w:val="0"/>
          <w:sz w:val="28"/>
        </w:rPr>
        <w:t xml:space="preserve">à </w:t>
      </w:r>
      <w:r>
        <w:rPr>
          <w:noProof w:val="0"/>
          <w:sz w:val="28"/>
        </w:rPr>
        <w:t>l'aide d'un miroir.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Qu'est ce que la ponophobie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La peur du travail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Qu'est ce qu'un homme peut faire pendant 15 minute alors qu'une femme peut le faire pendant 50 ? Pleurer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Quelle est la particularité de l'araignée fouineuse ?</w:t>
      </w: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 xml:space="preserve">Elle se donne la mort pour se donner en nourriture </w:t>
      </w:r>
      <w:r>
        <w:rPr>
          <w:rFonts w:ascii="Arial" w:hAnsi="Arial"/>
          <w:noProof w:val="0"/>
          <w:sz w:val="28"/>
        </w:rPr>
        <w:t xml:space="preserve">à </w:t>
      </w:r>
      <w:r>
        <w:rPr>
          <w:noProof w:val="0"/>
          <w:sz w:val="28"/>
        </w:rPr>
        <w:t>ses petits.</w:t>
      </w:r>
    </w:p>
    <w:p w:rsidR="002E0356" w:rsidRDefault="002E0356">
      <w:pPr>
        <w:rPr>
          <w:noProof w:val="0"/>
          <w:sz w:val="28"/>
        </w:rPr>
      </w:pPr>
    </w:p>
    <w:p w:rsidR="002E0356" w:rsidRDefault="002E0356">
      <w:pPr>
        <w:rPr>
          <w:noProof w:val="0"/>
          <w:sz w:val="28"/>
        </w:rPr>
      </w:pPr>
      <w:r>
        <w:rPr>
          <w:noProof w:val="0"/>
          <w:sz w:val="28"/>
        </w:rPr>
        <w:t>Que veut dire la malédiction des pharaons ?</w:t>
      </w:r>
    </w:p>
    <w:p w:rsidR="002E0356" w:rsidRDefault="002E0356">
      <w:pPr>
        <w:rPr>
          <w:noProof w:val="0"/>
          <w:sz w:val="32"/>
        </w:rPr>
      </w:pPr>
      <w:r>
        <w:rPr>
          <w:noProof w:val="0"/>
          <w:sz w:val="28"/>
        </w:rPr>
        <w:lastRenderedPageBreak/>
        <w:t>Un gaz carbonique dégagé par les chauve souris pour délimiter leur territoire.</w:t>
      </w:r>
    </w:p>
    <w:sectPr w:rsidR="002E0356">
      <w:pgSz w:w="11907" w:h="16840" w:code="9"/>
      <w:pgMar w:top="1077" w:right="1418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70B"/>
    <w:rsid w:val="002E0356"/>
    <w:rsid w:val="0032270B"/>
    <w:rsid w:val="00A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B790E-5903-4DAE-945D-C1B838D4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FR" w:eastAsia="fr-FR"/>
    </w:rPr>
  </w:style>
  <w:style w:type="paragraph" w:styleId="Rubrik1">
    <w:name w:val="heading 1"/>
    <w:next w:val="Normal"/>
    <w:qFormat/>
    <w:pPr>
      <w:outlineLvl w:val="0"/>
    </w:pPr>
    <w:rPr>
      <w:noProof/>
      <w:lang w:val="fr-FR" w:eastAsia="fr-FR"/>
    </w:rPr>
  </w:style>
  <w:style w:type="paragraph" w:styleId="Rubrik2">
    <w:name w:val="heading 2"/>
    <w:next w:val="Normal"/>
    <w:qFormat/>
    <w:pPr>
      <w:outlineLvl w:val="1"/>
    </w:pPr>
    <w:rPr>
      <w:noProof/>
      <w:lang w:val="fr-FR" w:eastAsia="fr-FR"/>
    </w:rPr>
  </w:style>
  <w:style w:type="paragraph" w:styleId="Rubrik3">
    <w:name w:val="heading 3"/>
    <w:next w:val="Normal"/>
    <w:qFormat/>
    <w:pPr>
      <w:outlineLvl w:val="2"/>
    </w:pPr>
    <w:rPr>
      <w:noProof/>
      <w:lang w:val="fr-FR" w:eastAsia="fr-FR"/>
    </w:rPr>
  </w:style>
  <w:style w:type="paragraph" w:styleId="Rubrik4">
    <w:name w:val="heading 4"/>
    <w:next w:val="Normal"/>
    <w:qFormat/>
    <w:pPr>
      <w:outlineLvl w:val="3"/>
    </w:pPr>
    <w:rPr>
      <w:noProof/>
      <w:lang w:val="fr-FR" w:eastAsia="fr-FR"/>
    </w:rPr>
  </w:style>
  <w:style w:type="paragraph" w:styleId="Rubrik5">
    <w:name w:val="heading 5"/>
    <w:next w:val="Normal"/>
    <w:qFormat/>
    <w:pPr>
      <w:outlineLvl w:val="4"/>
    </w:pPr>
    <w:rPr>
      <w:noProof/>
      <w:lang w:val="fr-FR" w:eastAsia="fr-FR"/>
    </w:rPr>
  </w:style>
  <w:style w:type="paragraph" w:styleId="Rubrik6">
    <w:name w:val="heading 6"/>
    <w:next w:val="Normal"/>
    <w:qFormat/>
    <w:pPr>
      <w:outlineLvl w:val="5"/>
    </w:pPr>
    <w:rPr>
      <w:noProof/>
      <w:lang w:val="fr-FR" w:eastAsia="fr-FR"/>
    </w:rPr>
  </w:style>
  <w:style w:type="paragraph" w:styleId="Rubrik7">
    <w:name w:val="heading 7"/>
    <w:next w:val="Normal"/>
    <w:qFormat/>
    <w:pPr>
      <w:outlineLvl w:val="6"/>
    </w:pPr>
    <w:rPr>
      <w:noProof/>
      <w:lang w:val="fr-FR" w:eastAsia="fr-FR"/>
    </w:rPr>
  </w:style>
  <w:style w:type="paragraph" w:styleId="Rubrik8">
    <w:name w:val="heading 8"/>
    <w:next w:val="Normal"/>
    <w:qFormat/>
    <w:pPr>
      <w:outlineLvl w:val="7"/>
    </w:pPr>
    <w:rPr>
      <w:noProof/>
      <w:lang w:val="fr-FR" w:eastAsia="fr-FR"/>
    </w:rPr>
  </w:style>
  <w:style w:type="paragraph" w:styleId="Rubrik9">
    <w:name w:val="heading 9"/>
    <w:next w:val="Normal"/>
    <w:qFormat/>
    <w:pPr>
      <w:outlineLvl w:val="8"/>
    </w:pPr>
    <w:rPr>
      <w:noProof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C'est fou non</vt:lpstr>
      <vt:lpstr>C'est fou non</vt:lpstr>
    </vt:vector>
  </TitlesOfParts>
  <Company>TOURISTRA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C'est fou non</dc:title>
  <dc:subject/>
  <dc:creator>steff</dc:creator>
  <cp:keywords/>
  <cp:lastModifiedBy>Stefan Gustafsson</cp:lastModifiedBy>
  <cp:revision>2</cp:revision>
  <dcterms:created xsi:type="dcterms:W3CDTF">2015-10-03T06:10:00Z</dcterms:created>
  <dcterms:modified xsi:type="dcterms:W3CDTF">2015-10-03T06:10:00Z</dcterms:modified>
</cp:coreProperties>
</file>