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98"/>
        <w:gridCol w:w="3389"/>
        <w:gridCol w:w="3419"/>
      </w:tblGrid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faire/je fais/tu fais/il-elle fait/on fait/nous faisons/ vous faites/ils font</w:t>
            </w:r>
          </w:p>
        </w:tc>
        <w:tc>
          <w:tcPr>
            <w:tcW w:w="338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voir/je vois/tu vois/il-elle voit/on voit/nous voyons/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voyez/ils voient/</w:t>
            </w:r>
          </w:p>
        </w:tc>
        <w:tc>
          <w:tcPr>
            <w:tcW w:w="341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sortir/je sors/tu sors/il-elle sort/on sort/nous sortons/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sortez/ils sortent/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aller/je vais/tu vas/il-elle va/on va/nous allons/ vous allez/ils vont/</w:t>
            </w:r>
          </w:p>
        </w:tc>
        <w:tc>
          <w:tcPr>
            <w:tcW w:w="338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croire/je crois/tu crois/ il-elle croit/on croit/ nous croyons/ vous croyez/ils croient/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1B6319">
              <w:rPr>
                <w:b/>
                <w:sz w:val="28"/>
                <w:szCs w:val="28"/>
              </w:rPr>
              <w:t>connaître/je connais/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tu connais/il-elle connaît/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on connaît/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connaissons/vous connaissez/ils connaissent/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dire/je dis/tu dis/il-elle dit/on dit/nous disons/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dites/ils disent/</w:t>
            </w:r>
          </w:p>
        </w:tc>
        <w:tc>
          <w:tcPr>
            <w:tcW w:w="338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pouvoir/je peux/tu peux/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il-elle peut/on peut/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nous pouvons/vous pouvez/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peuvent/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dormir/je dors/tu dors/il-elle dort/on dort/nous dormons/vous dormez/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dorment/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prendre/je prends/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tu prends/il-elle prend/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on prend/nous prenons/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prenez/ils prennent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venir/je viens/tu viens/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vient/on vient/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venons/vous venez/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viennent/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courir/je cours/tu cours/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court/on court/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courons/vous courez/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courent/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vouloir/je veux/tu veux/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veut/on veut/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voulons/vous voulez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/ils veulent/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lire/je lis/tu lis/il-elle lit/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on lit/nous lisons/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lisez/ils lisent/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partir/je pars/tu pars/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part/on part/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partons/vous partez/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partent/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savoir/je sais/tu sais/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sait/on sait/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savons/vous savez/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savent/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boire/je bois/tu bois/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boit/on boit/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buvons/vous buvez/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ils boivent/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mettre/je mets/tu mets/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met/on met/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mettons/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mettez/ils mettent/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rire/je ris/tu ris/il-elle rit/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on rit/nous rions/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vous riez/ils rient/</w:t>
            </w:r>
          </w:p>
        </w:tc>
        <w:tc>
          <w:tcPr>
            <w:tcW w:w="338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sentir/je sens/tu sens/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il-elle sent/on sent/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nous sentons/vous sentez/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ils sentent/</w:t>
            </w:r>
          </w:p>
        </w:tc>
        <w:tc>
          <w:tcPr>
            <w:tcW w:w="341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devoir/je dois/tu dois/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il-elle doit/on doit/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nous devons/vous devez/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ils doivent/</w:t>
            </w:r>
          </w:p>
        </w:tc>
      </w:tr>
    </w:tbl>
    <w:p w:rsidR="00706108" w:rsidRPr="006B60AF" w:rsidRDefault="00706108" w:rsidP="00A74002">
      <w:pPr>
        <w:pStyle w:val="Ingetavstnd"/>
        <w:rPr>
          <w:color w:val="000000" w:themeColor="text1"/>
          <w:lang w:val="fr-FR"/>
        </w:rPr>
      </w:pPr>
    </w:p>
    <w:p w:rsidR="00A669A7" w:rsidRPr="006B60AF" w:rsidRDefault="00A669A7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95694C" w:rsidRPr="006B60AF" w:rsidRDefault="0095694C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95694C" w:rsidRDefault="0095694C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Pr="006B60AF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A669A7" w:rsidRPr="006B60AF" w:rsidRDefault="00A669A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5"/>
        <w:gridCol w:w="3402"/>
        <w:gridCol w:w="3399"/>
      </w:tblGrid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lastRenderedPageBreak/>
              <w:t>att göra/jag gör/du gör/han-hon gör/vi(man) gör/vi gör/ni gör/de gör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gå ut/jag går ut/du går ut/han-hon går ut/vi(man) går ut/vi går ut/ni går ut/de går ut/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sätta, ställa, lägga/jag sätter, ställer/du sätter, ställer/han-hon sätter, ställer/vi(man) sätter, ställer/vi sätter, ställer/ni sätter, ställer/de sätter, ställer/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gå, må, åka, skall/jag går, skall, åker/du går, skall, åker/han-hon går, skall, åker/vi(man) går, skall, åker/vi går, skall, åker/ni går, skall, åker/de går, skall, åker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dricka/jag dricker/du dricker/han-hon dricker/vi(man) dricker/vi dricker/ni dricker/de dricker/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måste, vara tvungen att/jag måste, bör/du måste, bör/han-hon måste, bör/vi(man) måste, bör/vi måste, bör/ni måste, bör/de måste, bör/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säga/jag säger/du säger/han-hon säger/vi(man) säger/vi säger/ni säger/de säger/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åka iväg/jag åker iväg/du åker iväg/han-hon åker iväg/vi(man) åker iväg/vi åker iväg/ni åker iväg/de åker iväg/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skratta/jag skrattar/du skrattar/han-hon skrattar/vi(man) skrattar/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vi skrattar/ni skrattar/de skrattar/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ta/jag tar/du tar/han-hon tar/vi(man) tar/vi tar/ni tar/de tar/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läsa/jag läser/du läser/han-hon läser/vi(man) läser/vi läser/ni läser/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de läser/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se/jag ser/du ser/han-hon ser/vi(man) ser/vi ser/ni ser/de ser/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veta/jag vet/du vet/han-hon vet/vi(man) vet/vi vet/ni vet/de vet/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kunna/jag kan/du kan/han-hon kan/vi(man) kan/vi kan/ni kan/de kan/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vilja (ha)/jag vill (ha)/du vill (ha)/han-hon vill (ha)/vi(man) vill (ha)/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vi vill (ha)/ni vill (ha)/de vill (ha)/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komma/jag kommer/du kommer/han-hon kommer/vi(man) kommer/vi kommer/ni kommer/de kommer/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känna till/jag känner till/du känner till/han-hon känner till/vi(man) känner till/vi känner till/ni känner till/de känner till/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tro/jag tror/du tror/han-hon tror/vi(man) tror/vi tror/ni tror/de tror/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sova/jag sover/du sover/han-hon sover/vi(man) sover/vi sover/ni sover/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de sover/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springa/jag springer/du springer/han-hon springer/vi(man) springer/vi springer/ni springer/de springer/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känna/jag känner/du känner/han-hon känner/vi(man) känner/vi känner/ni känner/de känner/</w:t>
            </w:r>
          </w:p>
        </w:tc>
      </w:tr>
    </w:tbl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</w:rPr>
      </w:pPr>
    </w:p>
    <w:p w:rsidR="00A669A7" w:rsidRPr="006B60AF" w:rsidRDefault="00A669A7" w:rsidP="00CB58AD">
      <w:pPr>
        <w:pStyle w:val="Ingetavstnd"/>
        <w:rPr>
          <w:color w:val="000000" w:themeColor="text1"/>
        </w:rPr>
      </w:pPr>
    </w:p>
    <w:p w:rsidR="00ED51B4" w:rsidRPr="006B60AF" w:rsidRDefault="00ED51B4">
      <w:pPr>
        <w:rPr>
          <w:color w:val="000000" w:themeColor="text1"/>
          <w:sz w:val="36"/>
          <w:szCs w:val="36"/>
        </w:rPr>
      </w:pPr>
    </w:p>
    <w:p w:rsidR="00ED51B4" w:rsidRPr="006B60AF" w:rsidRDefault="00ED51B4">
      <w:pPr>
        <w:rPr>
          <w:color w:val="000000" w:themeColor="text1"/>
          <w:sz w:val="36"/>
          <w:szCs w:val="36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  <w:r w:rsidRPr="00CF03CB">
        <w:rPr>
          <w:color w:val="000000" w:themeColor="text1"/>
          <w:sz w:val="36"/>
          <w:szCs w:val="36"/>
          <w:lang w:val="fr-FR"/>
        </w:rPr>
        <w:lastRenderedPageBreak/>
        <w:t>*********************************************************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dire=att säga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141"/>
        <w:gridCol w:w="2127"/>
        <w:gridCol w:w="283"/>
        <w:gridCol w:w="567"/>
        <w:gridCol w:w="2268"/>
        <w:gridCol w:w="142"/>
        <w:gridCol w:w="2443"/>
      </w:tblGrid>
      <w:tr w:rsidR="00C022AA" w:rsidRPr="00920469" w:rsidTr="00706108">
        <w:tc>
          <w:tcPr>
            <w:tcW w:w="4503" w:type="dxa"/>
            <w:gridSpan w:val="3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4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  <w:tr w:rsidR="00C022AA" w:rsidRPr="00920469" w:rsidTr="00706108">
        <w:tc>
          <w:tcPr>
            <w:tcW w:w="4786" w:type="dxa"/>
            <w:gridSpan w:val="4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croire=att tro i presens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3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C022AA" w:rsidRPr="00920469" w:rsidTr="00706108">
        <w:tc>
          <w:tcPr>
            <w:tcW w:w="54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C022AA" w:rsidRPr="00920469" w:rsidTr="00706108">
        <w:tc>
          <w:tcPr>
            <w:tcW w:w="492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C022AA" w:rsidRPr="00920469" w:rsidTr="00706108">
        <w:tc>
          <w:tcPr>
            <w:tcW w:w="47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022AA" w:rsidRPr="00920469" w:rsidTr="00706108">
        <w:tc>
          <w:tcPr>
            <w:tcW w:w="436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lire=att läsa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022AA" w:rsidRPr="00920469" w:rsidTr="00706108">
        <w:tc>
          <w:tcPr>
            <w:tcW w:w="53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0"/>
                <w:szCs w:val="30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022AA" w:rsidRPr="00920469" w:rsidTr="00706108">
        <w:tc>
          <w:tcPr>
            <w:tcW w:w="478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>
      <w:pPr>
        <w:rPr>
          <w:color w:val="000000" w:themeColor="text1"/>
          <w:sz w:val="36"/>
          <w:szCs w:val="36"/>
        </w:rPr>
      </w:pPr>
    </w:p>
    <w:p w:rsidR="00ED51B4" w:rsidRPr="00920469" w:rsidRDefault="00ED51B4">
      <w:pPr>
        <w:rPr>
          <w:color w:val="000000" w:themeColor="text1"/>
          <w:sz w:val="36"/>
          <w:szCs w:val="36"/>
        </w:rPr>
      </w:pPr>
    </w:p>
    <w:p w:rsidR="00ED51B4" w:rsidRDefault="006E250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119"/>
        <w:gridCol w:w="283"/>
        <w:gridCol w:w="2018"/>
      </w:tblGrid>
      <w:tr w:rsidR="006E2508" w:rsidRPr="00920469" w:rsidTr="00CF3E5C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göra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19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</w:t>
            </w:r>
          </w:p>
        </w:tc>
        <w:tc>
          <w:tcPr>
            <w:tcW w:w="2301" w:type="dxa"/>
            <w:gridSpan w:val="2"/>
          </w:tcPr>
          <w:p w:rsidR="006E2508" w:rsidRPr="00CF3E5C" w:rsidRDefault="006E2508" w:rsidP="00706108">
            <w:pPr>
              <w:rPr>
                <w:color w:val="000000" w:themeColor="text1"/>
                <w:sz w:val="24"/>
                <w:szCs w:val="24"/>
              </w:rPr>
            </w:pPr>
            <w:r w:rsidRPr="00CF3E5C">
              <w:rPr>
                <w:color w:val="000000" w:themeColor="text1"/>
                <w:sz w:val="24"/>
                <w:szCs w:val="24"/>
              </w:rPr>
              <w:t>att gå, må, åka, skall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3010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dire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säga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veta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komma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141"/>
        <w:gridCol w:w="2127"/>
        <w:gridCol w:w="283"/>
        <w:gridCol w:w="567"/>
        <w:gridCol w:w="2268"/>
        <w:gridCol w:w="142"/>
        <w:gridCol w:w="2443"/>
      </w:tblGrid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se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vilja (ha)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croire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tro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kunna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känna till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sova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springa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gå ut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dricka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åka iväg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lire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läsa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att sätta, ställa, lägga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måste, vara tvungen att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skratta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känna  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frukta  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Pr="00920469" w:rsidRDefault="006E2508">
      <w:pPr>
        <w:rPr>
          <w:color w:val="000000" w:themeColor="text1"/>
          <w:sz w:val="36"/>
          <w:szCs w:val="36"/>
        </w:rPr>
      </w:pPr>
    </w:p>
    <w:sectPr w:rsidR="006E2508" w:rsidRPr="0092046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1B6319"/>
    <w:rsid w:val="00204658"/>
    <w:rsid w:val="00226B1F"/>
    <w:rsid w:val="00235105"/>
    <w:rsid w:val="00272CAD"/>
    <w:rsid w:val="002E158B"/>
    <w:rsid w:val="0033008A"/>
    <w:rsid w:val="00407043"/>
    <w:rsid w:val="004167F6"/>
    <w:rsid w:val="00491CC0"/>
    <w:rsid w:val="004D1A09"/>
    <w:rsid w:val="005900A7"/>
    <w:rsid w:val="005B4567"/>
    <w:rsid w:val="005C44C9"/>
    <w:rsid w:val="005E7D9B"/>
    <w:rsid w:val="00665820"/>
    <w:rsid w:val="006B60AF"/>
    <w:rsid w:val="006E215A"/>
    <w:rsid w:val="006E2508"/>
    <w:rsid w:val="00706108"/>
    <w:rsid w:val="00742679"/>
    <w:rsid w:val="00743E62"/>
    <w:rsid w:val="007530DA"/>
    <w:rsid w:val="007913D0"/>
    <w:rsid w:val="00793299"/>
    <w:rsid w:val="00824723"/>
    <w:rsid w:val="00857C3A"/>
    <w:rsid w:val="008954B4"/>
    <w:rsid w:val="008C56C7"/>
    <w:rsid w:val="008F5D46"/>
    <w:rsid w:val="009153E5"/>
    <w:rsid w:val="00920469"/>
    <w:rsid w:val="0095694C"/>
    <w:rsid w:val="00977068"/>
    <w:rsid w:val="009E4938"/>
    <w:rsid w:val="009F0B27"/>
    <w:rsid w:val="00A669A7"/>
    <w:rsid w:val="00A74002"/>
    <w:rsid w:val="00A91D1D"/>
    <w:rsid w:val="00C022AA"/>
    <w:rsid w:val="00C93A37"/>
    <w:rsid w:val="00C93AAE"/>
    <w:rsid w:val="00CB58AD"/>
    <w:rsid w:val="00CF03CB"/>
    <w:rsid w:val="00CF3E5C"/>
    <w:rsid w:val="00D654AE"/>
    <w:rsid w:val="00DE3A64"/>
    <w:rsid w:val="00E266E5"/>
    <w:rsid w:val="00E37549"/>
    <w:rsid w:val="00E376AF"/>
    <w:rsid w:val="00E64988"/>
    <w:rsid w:val="00ED51B4"/>
    <w:rsid w:val="00EF00BF"/>
    <w:rsid w:val="00F0405D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0AED-533D-41E6-A3D6-9958A754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1996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5</cp:revision>
  <cp:lastPrinted>2014-01-08T05:50:00Z</cp:lastPrinted>
  <dcterms:created xsi:type="dcterms:W3CDTF">2015-10-03T07:58:00Z</dcterms:created>
  <dcterms:modified xsi:type="dcterms:W3CDTF">2015-10-03T08:19:00Z</dcterms:modified>
</cp:coreProperties>
</file>