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2064">
      <w:bookmarkStart w:id="0" w:name="_GoBack"/>
      <w:bookmarkEnd w:id="0"/>
      <w:r>
        <w:t>DÉCRIRE ET RÉSUMER 2</w:t>
      </w:r>
    </w:p>
    <w:p w:rsidR="00000000" w:rsidRDefault="006F2064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det är historien om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c’est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l’histoire</w:t>
            </w:r>
            <w:proofErr w:type="spellEnd"/>
            <w:r>
              <w:rPr>
                <w:sz w:val="198"/>
                <w:szCs w:val="198"/>
              </w:rPr>
              <w:t xml:space="preserve"> de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texten handlar om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le texte parle de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det var en gång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était une fois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 xml:space="preserve">Roland </w:t>
            </w:r>
            <w:proofErr w:type="spellStart"/>
            <w:r>
              <w:rPr>
                <w:sz w:val="198"/>
                <w:szCs w:val="198"/>
              </w:rPr>
              <w:t>Garros</w:t>
            </w:r>
            <w:proofErr w:type="spellEnd"/>
            <w:r>
              <w:rPr>
                <w:sz w:val="198"/>
                <w:szCs w:val="198"/>
              </w:rPr>
              <w:t xml:space="preserve"> var pilot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Roland </w:t>
            </w:r>
            <w:proofErr w:type="spellStart"/>
            <w:r>
              <w:rPr>
                <w:sz w:val="198"/>
                <w:szCs w:val="198"/>
              </w:rPr>
              <w:t>Garros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était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pilote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det var en fransk pilot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c’était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un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pilote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français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när han är 2</w:t>
            </w:r>
            <w:r>
              <w:rPr>
                <w:sz w:val="198"/>
                <w:szCs w:val="198"/>
              </w:rPr>
              <w:t>0 år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quand</w:t>
            </w:r>
            <w:proofErr w:type="spellEnd"/>
            <w:r>
              <w:rPr>
                <w:sz w:val="198"/>
                <w:szCs w:val="198"/>
              </w:rPr>
              <w:t xml:space="preserve"> il a 20 ans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han har korsat Engelska kanalen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a traversé la Manche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han blir berömd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il </w:t>
            </w:r>
            <w:proofErr w:type="spellStart"/>
            <w:r>
              <w:rPr>
                <w:sz w:val="198"/>
                <w:szCs w:val="198"/>
              </w:rPr>
              <w:t>devient</w:t>
            </w:r>
            <w:proofErr w:type="spellEnd"/>
            <w:r>
              <w:rPr>
                <w:sz w:val="198"/>
                <w:szCs w:val="198"/>
              </w:rPr>
              <w:t xml:space="preserve"> célèbre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 är född i Paris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est né à Paris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vad gör hans/hennes föräldrar?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que</w:t>
            </w:r>
            <w:proofErr w:type="spellEnd"/>
            <w:r>
              <w:rPr>
                <w:sz w:val="198"/>
                <w:szCs w:val="198"/>
              </w:rPr>
              <w:t xml:space="preserve"> font ses </w:t>
            </w:r>
            <w:proofErr w:type="spellStart"/>
            <w:r>
              <w:rPr>
                <w:sz w:val="198"/>
                <w:szCs w:val="198"/>
              </w:rPr>
              <w:t>parents</w:t>
            </w:r>
            <w:proofErr w:type="spellEnd"/>
            <w:r>
              <w:rPr>
                <w:sz w:val="198"/>
                <w:szCs w:val="198"/>
              </w:rPr>
              <w:t>?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hans/hennes föräldrar är lärare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ses pare</w:t>
            </w:r>
            <w:r>
              <w:rPr>
                <w:sz w:val="198"/>
                <w:szCs w:val="198"/>
                <w:lang w:val="fr-FR"/>
              </w:rPr>
              <w:t>nts sont professeurs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hans/hennes pappa är militär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son père est militaire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det är en duktig elev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c’est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un</w:t>
            </w:r>
            <w:proofErr w:type="spellEnd"/>
            <w:r>
              <w:rPr>
                <w:sz w:val="198"/>
                <w:szCs w:val="198"/>
              </w:rPr>
              <w:t xml:space="preserve"> bon </w:t>
            </w:r>
            <w:proofErr w:type="spellStart"/>
            <w:r>
              <w:rPr>
                <w:sz w:val="198"/>
                <w:szCs w:val="198"/>
              </w:rPr>
              <w:t>élève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 är inte duktig i skolan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n’est pas fort à l’école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han vill studera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veut faire des études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 vill bli advokat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il </w:t>
            </w:r>
            <w:proofErr w:type="spellStart"/>
            <w:r>
              <w:rPr>
                <w:sz w:val="198"/>
                <w:szCs w:val="198"/>
              </w:rPr>
              <w:t>veut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deven</w:t>
            </w:r>
            <w:r>
              <w:rPr>
                <w:sz w:val="198"/>
                <w:szCs w:val="198"/>
              </w:rPr>
              <w:t>ir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avocat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 lyckas inte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ne réussit pas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han skriver teaterpjäser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écrit des pièces de théâtre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 gifter sig 1777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il se </w:t>
            </w:r>
            <w:proofErr w:type="spellStart"/>
            <w:r>
              <w:rPr>
                <w:sz w:val="198"/>
                <w:szCs w:val="198"/>
              </w:rPr>
              <w:t>marie</w:t>
            </w:r>
            <w:proofErr w:type="spellEnd"/>
            <w:r>
              <w:rPr>
                <w:sz w:val="198"/>
                <w:szCs w:val="198"/>
              </w:rPr>
              <w:t xml:space="preserve"> en 1777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 har tre barn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il a </w:t>
            </w:r>
            <w:proofErr w:type="spellStart"/>
            <w:r>
              <w:rPr>
                <w:sz w:val="198"/>
                <w:szCs w:val="198"/>
              </w:rPr>
              <w:t>trois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enfants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därför att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parce que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han dog 1673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est mort en 1673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 dör 1884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il </w:t>
            </w:r>
            <w:proofErr w:type="spellStart"/>
            <w:r>
              <w:rPr>
                <w:sz w:val="198"/>
                <w:szCs w:val="198"/>
              </w:rPr>
              <w:t>meurt</w:t>
            </w:r>
            <w:proofErr w:type="spellEnd"/>
            <w:r>
              <w:rPr>
                <w:sz w:val="198"/>
                <w:szCs w:val="198"/>
              </w:rPr>
              <w:t xml:space="preserve"> en 1884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 arbetar som journalist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il travaille comme journaliste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hon blir sjuk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elle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tombe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malade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hon har skrivit en bok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elle a écrit un livre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hennes/hans mest kända bok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son livre le plus connu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det är en känd/berömd skådespelerska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60"/>
                <w:szCs w:val="160"/>
                <w:lang w:val="fr-FR"/>
              </w:rPr>
            </w:pPr>
            <w:r>
              <w:rPr>
                <w:sz w:val="160"/>
                <w:szCs w:val="160"/>
                <w:lang w:val="fr-FR"/>
              </w:rPr>
              <w:t>c’est</w:t>
            </w:r>
            <w:r>
              <w:rPr>
                <w:sz w:val="160"/>
                <w:szCs w:val="160"/>
                <w:lang w:val="fr-FR"/>
              </w:rPr>
              <w:t xml:space="preserve"> une actrice connue/célèbre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lastRenderedPageBreak/>
              <w:t>hon hjälper sin bror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proofErr w:type="spellStart"/>
            <w:r>
              <w:rPr>
                <w:sz w:val="198"/>
                <w:szCs w:val="198"/>
              </w:rPr>
              <w:t>elle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aide</w:t>
            </w:r>
            <w:proofErr w:type="spellEnd"/>
            <w:r>
              <w:rPr>
                <w:sz w:val="198"/>
                <w:szCs w:val="198"/>
              </w:rPr>
              <w:t xml:space="preserve"> son </w:t>
            </w:r>
            <w:proofErr w:type="spellStart"/>
            <w:r>
              <w:rPr>
                <w:sz w:val="198"/>
                <w:szCs w:val="198"/>
              </w:rPr>
              <w:t>frère</w:t>
            </w:r>
            <w:proofErr w:type="spellEnd"/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lastRenderedPageBreak/>
              <w:t>hans/hennes riktiga namn var</w:t>
            </w:r>
          </w:p>
        </w:tc>
      </w:tr>
      <w:tr w:rsidR="00000000">
        <w:trPr>
          <w:trHeight w:val="7371"/>
        </w:trPr>
        <w:tc>
          <w:tcPr>
            <w:tcW w:w="10206" w:type="dxa"/>
            <w:vAlign w:val="center"/>
          </w:tcPr>
          <w:p w:rsidR="00000000" w:rsidRDefault="006F2064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 xml:space="preserve">son </w:t>
            </w:r>
            <w:proofErr w:type="spellStart"/>
            <w:r>
              <w:rPr>
                <w:sz w:val="198"/>
                <w:szCs w:val="198"/>
              </w:rPr>
              <w:t>vrai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nom</w:t>
            </w:r>
            <w:proofErr w:type="spellEnd"/>
            <w:r>
              <w:rPr>
                <w:sz w:val="198"/>
                <w:szCs w:val="198"/>
              </w:rPr>
              <w:t xml:space="preserve"> </w:t>
            </w:r>
            <w:proofErr w:type="spellStart"/>
            <w:r>
              <w:rPr>
                <w:sz w:val="198"/>
                <w:szCs w:val="198"/>
              </w:rPr>
              <w:t>était</w:t>
            </w:r>
            <w:proofErr w:type="spellEnd"/>
          </w:p>
        </w:tc>
      </w:tr>
    </w:tbl>
    <w:p w:rsidR="006F2064" w:rsidRDefault="006F2064"/>
    <w:sectPr w:rsidR="006F2064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70C"/>
    <w:rsid w:val="006F2064"/>
    <w:rsid w:val="007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0DC97-5ABC-4F55-8C8B-0D27BDF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222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DÉCRIRE ET RÉSUMER 2</vt:lpstr>
      <vt:lpstr>DÉCRIRE ET RÉSUMER 2</vt:lpstr>
    </vt:vector>
  </TitlesOfParts>
  <Company>PRIVAT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ET RÉSUMER 2</dc:title>
  <dc:subject/>
  <dc:creator>steff</dc:creator>
  <cp:keywords/>
  <dc:description/>
  <cp:lastModifiedBy>Stefan Gustafsson</cp:lastModifiedBy>
  <cp:revision>2</cp:revision>
  <cp:lastPrinted>2010-07-03T04:38:00Z</cp:lastPrinted>
  <dcterms:created xsi:type="dcterms:W3CDTF">2015-11-05T19:02:00Z</dcterms:created>
  <dcterms:modified xsi:type="dcterms:W3CDTF">2015-11-05T19:02:00Z</dcterms:modified>
</cp:coreProperties>
</file>