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C" w:rsidRPr="00F3070C" w:rsidRDefault="00F3070C" w:rsidP="00F3070C">
      <w:pPr>
        <w:pStyle w:val="Ingetavstnd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F3070C">
        <w:rPr>
          <w:b/>
          <w:color w:val="000000" w:themeColor="text1"/>
          <w:lang w:val="fr-FR" w:eastAsia="sv-SE"/>
        </w:rPr>
        <w:t xml:space="preserve">Bande-annonce: La famille Bélier ; 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val="fr-FR" w:eastAsia="sv-SE"/>
        </w:rPr>
        <w:t>La famille Bélier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 est un film d'Éric Lartigau de 2014.</w:t>
      </w:r>
      <w:r w:rsidR="002B33A6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v345</w:t>
      </w:r>
      <w:bookmarkStart w:id="0" w:name="_GoBack"/>
      <w:bookmarkEnd w:id="0"/>
    </w:p>
    <w:p w:rsidR="00F3070C" w:rsidRPr="00680A8D" w:rsidRDefault="00F3070C" w:rsidP="00680A8D">
      <w:pPr>
        <w:pStyle w:val="Ingetavstnd"/>
        <w:rPr>
          <w:lang w:val="fr-FR" w:eastAsia="sv-SE"/>
        </w:rPr>
      </w:pPr>
    </w:p>
    <w:p w:rsidR="00F3070C" w:rsidRPr="00F3070C" w:rsidRDefault="00680A8D" w:rsidP="00680A8D">
      <w:pPr>
        <w:pStyle w:val="Ingetavstnd"/>
        <w:spacing w:line="360" w:lineRule="auto"/>
        <w:rPr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10237446" wp14:editId="3B304AA4">
            <wp:simplePos x="0" y="0"/>
            <wp:positionH relativeFrom="margin">
              <wp:posOffset>3863975</wp:posOffset>
            </wp:positionH>
            <wp:positionV relativeFrom="margin">
              <wp:posOffset>561975</wp:posOffset>
            </wp:positionV>
            <wp:extent cx="2505075" cy="1252658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-LA-FAMILLE-BLIER-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lang w:val="fr-FR" w:eastAsia="sv-SE"/>
        </w:rPr>
        <w:t>Arrête de</w:t>
      </w:r>
      <w:r w:rsidR="00F3070C">
        <w:rPr>
          <w:lang w:val="fr-FR" w:eastAsia="sv-SE"/>
        </w:rPr>
        <w:t xml:space="preserve"> klaxonner</w:t>
      </w:r>
      <w:r w:rsidR="00F3070C" w:rsidRPr="00F3070C">
        <w:rPr>
          <w:lang w:val="fr-FR" w:eastAsia="sv-SE"/>
        </w:rPr>
        <w:t> à chaque fois papa, on dirait un mongolien.</w:t>
      </w:r>
      <w:r w:rsidR="00F3070C" w:rsidRPr="00F3070C">
        <w:rPr>
          <w:lang w:val="fr-FR" w:eastAsia="sv-SE"/>
        </w:rPr>
        <w:br/>
        <w:t>Moi aussi je suis contente de te</w:t>
      </w:r>
      <w:r w:rsidR="00F3070C">
        <w:rPr>
          <w:lang w:val="fr-FR" w:eastAsia="sv-SE"/>
        </w:rPr>
        <w:t xml:space="preserve"> voir</w:t>
      </w:r>
      <w:r w:rsidR="00F3070C" w:rsidRPr="00F3070C">
        <w:rPr>
          <w:lang w:val="fr-FR" w:eastAsia="sv-SE"/>
        </w:rPr>
        <w:t xml:space="preserve"> mais on n'est pas</w:t>
      </w:r>
      <w:r w:rsidR="00F3070C" w:rsidRPr="00F3070C">
        <w:rPr>
          <w:lang w:val="fr-FR" w:eastAsia="sv-SE"/>
        </w:rPr>
        <w:br/>
        <w:t>obligés de</w:t>
      </w:r>
      <w:r w:rsidR="00F3070C">
        <w:rPr>
          <w:lang w:val="fr-FR" w:eastAsia="sv-SE"/>
        </w:rPr>
        <w:t xml:space="preserve"> partager </w:t>
      </w:r>
      <w:r w:rsidR="00F3070C" w:rsidRPr="00F3070C">
        <w:rPr>
          <w:lang w:val="fr-FR" w:eastAsia="sv-SE"/>
        </w:rPr>
        <w:t>notre bonheur avec tout le monde.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Je</w:t>
      </w:r>
      <w:r>
        <w:rPr>
          <w:color w:val="000000"/>
          <w:sz w:val="19"/>
          <w:szCs w:val="19"/>
          <w:lang w:val="fr-FR" w:eastAsia="sv-SE"/>
        </w:rPr>
        <w:t xml:space="preserve"> vais prendre </w:t>
      </w:r>
      <w:r w:rsidRPr="00F3070C">
        <w:rPr>
          <w:color w:val="000000"/>
          <w:sz w:val="19"/>
          <w:szCs w:val="19"/>
          <w:lang w:val="fr-FR" w:eastAsia="sv-SE"/>
        </w:rPr>
        <w:t>deux tommes. Qu'est-ce qu'elle a, la dame?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Pr="00F3070C">
        <w:rPr>
          <w:color w:val="000000"/>
          <w:sz w:val="19"/>
          <w:szCs w:val="19"/>
          <w:lang w:val="fr-FR" w:eastAsia="sv-SE"/>
        </w:rPr>
        <w:t>a s'appelle la division du travail. Elle sourit et je parle.</w:t>
      </w:r>
      <w:r w:rsidRPr="00F3070C">
        <w:rPr>
          <w:color w:val="000000"/>
          <w:sz w:val="19"/>
          <w:szCs w:val="19"/>
          <w:lang w:val="fr-FR" w:eastAsia="sv-SE"/>
        </w:rPr>
        <w:br/>
        <w:t>□ Amusant?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Bah, oui, une famille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La mycose de ta mère s'est étendue.</w:t>
      </w:r>
      <w:r w:rsidRPr="00F3070C">
        <w:rPr>
          <w:color w:val="000000"/>
          <w:sz w:val="19"/>
          <w:szCs w:val="19"/>
          <w:lang w:val="fr-FR" w:eastAsia="sv-SE"/>
        </w:rPr>
        <w:br/>
        <w:t>Est-ce que ton père il met la crème que je lui ai prescrite?</w:t>
      </w:r>
      <w:r w:rsidRPr="00F3070C">
        <w:rPr>
          <w:color w:val="000000"/>
          <w:sz w:val="19"/>
          <w:szCs w:val="19"/>
          <w:lang w:val="fr-FR" w:eastAsia="sv-SE"/>
        </w:rPr>
        <w:br/>
        <w:t>Non.</w:t>
      </w:r>
      <w:r w:rsidRPr="00F3070C">
        <w:rPr>
          <w:color w:val="000000"/>
          <w:sz w:val="19"/>
          <w:szCs w:val="19"/>
          <w:lang w:val="fr-FR" w:eastAsia="sv-SE"/>
        </w:rPr>
        <w:br/>
        <w:t>J'ai le vagin en feu. Des champignons partout.</w:t>
      </w:r>
      <w:r w:rsidRPr="00F3070C">
        <w:rPr>
          <w:color w:val="000000"/>
          <w:sz w:val="19"/>
          <w:szCs w:val="19"/>
          <w:lang w:val="fr-FR" w:eastAsia="sv-SE"/>
        </w:rPr>
        <w:br/>
        <w:t>Ça te gêne pas, toi?</w:t>
      </w:r>
      <w:r w:rsidRPr="00F3070C">
        <w:rPr>
          <w:color w:val="000000"/>
          <w:sz w:val="19"/>
          <w:szCs w:val="19"/>
          <w:lang w:val="fr-FR" w:eastAsia="sv-SE"/>
        </w:rPr>
        <w:br/>
        <w:t>Je vais t'en</w:t>
      </w:r>
      <w:r>
        <w:rPr>
          <w:color w:val="000000"/>
          <w:sz w:val="19"/>
          <w:szCs w:val="19"/>
          <w:lang w:val="fr-FR" w:eastAsia="sv-SE"/>
        </w:rPr>
        <w:t xml:space="preserve"> faire </w:t>
      </w:r>
      <w:r w:rsidRPr="00F3070C">
        <w:rPr>
          <w:color w:val="000000"/>
          <w:sz w:val="19"/>
          <w:szCs w:val="19"/>
          <w:lang w:val="fr-FR" w:eastAsia="sv-SE"/>
        </w:rPr>
        <w:t>une bonne poêlée moi, de champignons! Tu vas voir...</w:t>
      </w:r>
      <w:r w:rsidRPr="00F3070C">
        <w:rPr>
          <w:color w:val="000000"/>
          <w:sz w:val="19"/>
          <w:szCs w:val="19"/>
          <w:lang w:val="fr-FR" w:eastAsia="sv-SE"/>
        </w:rPr>
        <w:br/>
        <w:t>Oh, oh, oh...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Ben allez, fais un effort.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Ben viens, on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Pr="00F3070C">
        <w:rPr>
          <w:color w:val="000000"/>
          <w:sz w:val="19"/>
          <w:szCs w:val="19"/>
          <w:lang w:val="fr-FR" w:eastAsia="sv-SE"/>
        </w:rPr>
        <w:t>change de famille.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Oh arrête maman, j'ai plus quatre ans.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60288" behindDoc="0" locked="0" layoutInCell="1" allowOverlap="1" wp14:anchorId="23C3236A" wp14:editId="10326603">
            <wp:simplePos x="0" y="0"/>
            <wp:positionH relativeFrom="margin">
              <wp:posOffset>4492625</wp:posOffset>
            </wp:positionH>
            <wp:positionV relativeFrom="margin">
              <wp:posOffset>5033645</wp:posOffset>
            </wp:positionV>
            <wp:extent cx="1924050" cy="128270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81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viens d'</w:t>
      </w:r>
      <w:r w:rsidR="00F3070C">
        <w:rPr>
          <w:color w:val="000000"/>
          <w:sz w:val="19"/>
          <w:szCs w:val="19"/>
          <w:lang w:val="fr-FR" w:eastAsia="sv-SE"/>
        </w:rPr>
        <w:t>apprendre</w:t>
      </w:r>
      <w:r w:rsidR="00F3070C" w:rsidRPr="00F3070C">
        <w:rPr>
          <w:color w:val="000000"/>
          <w:sz w:val="19"/>
          <w:szCs w:val="19"/>
          <w:lang w:val="fr-FR" w:eastAsia="sv-SE"/>
        </w:rPr>
        <w:t>  que j'en reprends pour deux ans à faire</w:t>
      </w:r>
      <w:r w:rsidR="00F3070C">
        <w:rPr>
          <w:color w:val="000000"/>
          <w:sz w:val="19"/>
          <w:szCs w:val="19"/>
          <w:lang w:val="fr-FR" w:eastAsia="sv-SE"/>
        </w:rPr>
        <w:t xml:space="preserve"> chanter </w:t>
      </w:r>
      <w:r w:rsidR="00F3070C" w:rsidRPr="00F3070C">
        <w:rPr>
          <w:color w:val="000000"/>
          <w:sz w:val="19"/>
          <w:szCs w:val="19"/>
          <w:lang w:val="fr-FR" w:eastAsia="sv-SE"/>
        </w:rPr>
        <w:t>une chorale d'escalopes panées.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On va</w:t>
      </w:r>
      <w:r w:rsidR="00F3070C">
        <w:rPr>
          <w:color w:val="000000"/>
          <w:sz w:val="19"/>
          <w:szCs w:val="19"/>
          <w:lang w:val="fr-FR" w:eastAsia="sv-SE"/>
        </w:rPr>
        <w:t xml:space="preserve"> s’attaquer</w:t>
      </w:r>
      <w:r w:rsidR="00F3070C" w:rsidRPr="00F3070C">
        <w:rPr>
          <w:color w:val="000000"/>
          <w:sz w:val="19"/>
          <w:szCs w:val="19"/>
          <w:lang w:val="fr-FR" w:eastAsia="sv-SE"/>
        </w:rPr>
        <w:t>  à un monument. Parce que quand tout va mal,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il n'y a plus aucun espoir, il reste Michel Sardou.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□ Ou peut peut-être</w:t>
      </w:r>
      <w:r w:rsidR="00F3070C">
        <w:rPr>
          <w:color w:val="000000"/>
          <w:sz w:val="19"/>
          <w:szCs w:val="19"/>
          <w:lang w:val="fr-FR" w:eastAsia="sv-SE"/>
        </w:rPr>
        <w:t xml:space="preserve"> essayer u</w:t>
      </w:r>
      <w:r w:rsidR="00F3070C" w:rsidRPr="00F3070C">
        <w:rPr>
          <w:color w:val="000000"/>
          <w:sz w:val="19"/>
          <w:szCs w:val="19"/>
          <w:lang w:val="fr-FR" w:eastAsia="sv-SE"/>
        </w:rPr>
        <w:t>n truc plus moderne.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Michel Sardou est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la vari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>t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fran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aise ce que Mozart est à la musique classique: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intemporel.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Je veux</w:t>
      </w:r>
      <w:r>
        <w:rPr>
          <w:color w:val="000000"/>
          <w:sz w:val="19"/>
          <w:szCs w:val="19"/>
          <w:lang w:val="fr-FR" w:eastAsia="sv-SE"/>
        </w:rPr>
        <w:t xml:space="preserve"> sentir</w:t>
      </w:r>
      <w:r w:rsidRPr="00F3070C">
        <w:rPr>
          <w:color w:val="000000"/>
          <w:sz w:val="19"/>
          <w:szCs w:val="19"/>
          <w:lang w:val="fr-FR" w:eastAsia="sv-SE"/>
        </w:rPr>
        <w:t>  la luxure, le stupre. Ça vous est jamais arrivé, les boutonneux?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T'arrêtes un peu avec ton Parigot? Regarde-toi. On dirait Bella dans </w:t>
      </w:r>
      <w:r w:rsidRPr="00F3070C">
        <w:rPr>
          <w:i/>
          <w:iCs/>
          <w:color w:val="000000"/>
          <w:sz w:val="19"/>
          <w:szCs w:val="19"/>
          <w:lang w:val="fr-FR" w:eastAsia="sv-SE"/>
        </w:rPr>
        <w:t>Twilight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Oh, ça va.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Vous avez un don. Ça vous dirait d'</w:t>
      </w:r>
      <w:r>
        <w:rPr>
          <w:color w:val="000000"/>
          <w:sz w:val="19"/>
          <w:szCs w:val="19"/>
          <w:lang w:val="fr-FR" w:eastAsia="sv-SE"/>
        </w:rPr>
        <w:t xml:space="preserve">aller </w:t>
      </w:r>
      <w:r w:rsidRPr="00F3070C">
        <w:rPr>
          <w:color w:val="000000"/>
          <w:sz w:val="19"/>
          <w:szCs w:val="19"/>
          <w:lang w:val="fr-FR" w:eastAsia="sv-SE"/>
        </w:rPr>
        <w:t>apprendre le chant à Paris?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C'est l'école qui est à Paris.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Comment </w:t>
      </w:r>
      <w:r>
        <w:rPr>
          <w:color w:val="000000"/>
          <w:sz w:val="19"/>
          <w:szCs w:val="19"/>
          <w:lang w:val="fr-FR" w:eastAsia="sv-SE"/>
        </w:rPr>
        <w:t>s’organiser</w:t>
      </w:r>
      <w:r w:rsidRPr="00F3070C">
        <w:rPr>
          <w:color w:val="000000"/>
          <w:sz w:val="19"/>
          <w:szCs w:val="19"/>
          <w:lang w:val="fr-FR" w:eastAsia="sv-SE"/>
        </w:rPr>
        <w:t> ? La ferme, le marché… </w:t>
      </w:r>
      <w:r w:rsidRPr="00F3070C">
        <w:rPr>
          <w:color w:val="000000"/>
          <w:sz w:val="19"/>
          <w:szCs w:val="19"/>
          <w:lang w:val="fr-FR" w:eastAsia="sv-SE"/>
        </w:rPr>
        <w:br/>
        <w:t>Faut</w:t>
      </w:r>
      <w:r>
        <w:rPr>
          <w:color w:val="000000"/>
          <w:sz w:val="19"/>
          <w:szCs w:val="19"/>
          <w:lang w:val="fr-FR" w:eastAsia="sv-SE"/>
        </w:rPr>
        <w:t xml:space="preserve"> réfléchir </w:t>
      </w:r>
      <w:r w:rsidRPr="00F3070C">
        <w:rPr>
          <w:color w:val="000000"/>
          <w:sz w:val="19"/>
          <w:szCs w:val="19"/>
          <w:lang w:val="fr-FR" w:eastAsia="sv-SE"/>
        </w:rPr>
        <w:t>à une autre solution.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Tu sais ce que ça représente? Putain, t'es ma meilleure amie et t'as un don.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58C25AAE" wp14:editId="331DAA71">
            <wp:simplePos x="0" y="0"/>
            <wp:positionH relativeFrom="margin">
              <wp:posOffset>3921125</wp:posOffset>
            </wp:positionH>
            <wp:positionV relativeFrom="margin">
              <wp:posOffset>7541895</wp:posOffset>
            </wp:positionV>
            <wp:extent cx="2600325" cy="1734185"/>
            <wp:effectExtent l="0" t="0" r="952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a-famille-belier-d-eric-lartigau-11324450fou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J'arr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="00F3070C" w:rsidRPr="00F3070C">
        <w:rPr>
          <w:color w:val="000000"/>
          <w:sz w:val="19"/>
          <w:szCs w:val="19"/>
          <w:lang w:val="fr-FR" w:eastAsia="sv-SE"/>
        </w:rPr>
        <w:t>te.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Pourquoi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a?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fais ce que je veux, moi. C'est ma vie.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Vous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="00F3070C" w:rsidRPr="00F3070C">
        <w:rPr>
          <w:color w:val="000000"/>
          <w:sz w:val="19"/>
          <w:szCs w:val="19"/>
          <w:lang w:val="fr-FR" w:eastAsia="sv-SE"/>
        </w:rPr>
        <w:t>tes s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="00F3070C" w:rsidRPr="00F3070C">
        <w:rPr>
          <w:color w:val="000000"/>
          <w:sz w:val="19"/>
          <w:szCs w:val="19"/>
          <w:lang w:val="fr-FR" w:eastAsia="sv-SE"/>
        </w:rPr>
        <w:t>re que c'est votre vie?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Maintenant? Là, tout de suite… 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Ça n'excuse pas tout d'</w:t>
      </w:r>
      <w:r>
        <w:rPr>
          <w:color w:val="000000"/>
          <w:sz w:val="19"/>
          <w:szCs w:val="19"/>
          <w:lang w:val="fr-FR" w:eastAsia="sv-SE"/>
        </w:rPr>
        <w:t>être</w:t>
      </w:r>
      <w:r w:rsidRPr="00F3070C">
        <w:rPr>
          <w:color w:val="000000"/>
          <w:sz w:val="19"/>
          <w:szCs w:val="19"/>
          <w:lang w:val="fr-FR" w:eastAsia="sv-SE"/>
        </w:rPr>
        <w:t> sourd. Je vous déteste.</w:t>
      </w:r>
    </w:p>
    <w:sectPr w:rsidR="00F3070C" w:rsidRPr="00F3070C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C"/>
    <w:rsid w:val="002B33A6"/>
    <w:rsid w:val="00487A04"/>
    <w:rsid w:val="00680A8D"/>
    <w:rsid w:val="00AE210E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1DF7-11E8-40FC-AEBE-36C032D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3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3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7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307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3070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3070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30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br">
    <w:name w:val="lbr"/>
    <w:basedOn w:val="Standardstycketeckensnitt"/>
    <w:rsid w:val="00F3070C"/>
  </w:style>
  <w:style w:type="character" w:styleId="Betoning">
    <w:name w:val="Emphasis"/>
    <w:basedOn w:val="Standardstycketeckensnitt"/>
    <w:uiPriority w:val="20"/>
    <w:qFormat/>
    <w:rsid w:val="00F3070C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30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F30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28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2016-02-06T11:47:00Z</dcterms:created>
  <dcterms:modified xsi:type="dcterms:W3CDTF">2016-02-06T11:47:00Z</dcterms:modified>
</cp:coreProperties>
</file>