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6C" w:rsidRDefault="006F07E4">
      <w:bookmarkStart w:id="0" w:name="_GoBack"/>
      <w:bookmarkEnd w:id="0"/>
      <w:r>
        <w:t xml:space="preserve">9 </w:t>
      </w:r>
      <w:r w:rsidR="005322D6">
        <w:t>adp 5-6; VERBEN VARA, HA +ERVERB PÅ FRANSKA i presens och passé composé</w:t>
      </w:r>
    </w:p>
    <w:p w:rsidR="00806D6C" w:rsidRDefault="00806D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806D6C">
        <w:tc>
          <w:tcPr>
            <w:tcW w:w="1068" w:type="dxa"/>
          </w:tcPr>
          <w:p w:rsidR="00806D6C" w:rsidRDefault="00806D6C">
            <w:pPr>
              <w:jc w:val="center"/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806D6C" w:rsidRDefault="005322D6">
            <w:pPr>
              <w:jc w:val="center"/>
            </w:pPr>
            <w:r>
              <w:t>är</w:t>
            </w:r>
          </w:p>
        </w:tc>
        <w:tc>
          <w:tcPr>
            <w:tcW w:w="240" w:type="dxa"/>
          </w:tcPr>
          <w:p w:rsidR="00806D6C" w:rsidRDefault="00806D6C">
            <w:pPr>
              <w:jc w:val="center"/>
            </w:pPr>
          </w:p>
        </w:tc>
        <w:tc>
          <w:tcPr>
            <w:tcW w:w="840" w:type="dxa"/>
          </w:tcPr>
          <w:p w:rsidR="00806D6C" w:rsidRDefault="00806D6C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6D6C" w:rsidRDefault="005322D6">
            <w:pPr>
              <w:jc w:val="center"/>
            </w:pPr>
            <w:r>
              <w:t>har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jag är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806D6C" w:rsidRDefault="005322D6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jag har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du är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du har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han är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han har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vi/man är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vi/man har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hon är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hon har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vi är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vi har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ni är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ni har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de är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de har</w:t>
            </w:r>
          </w:p>
        </w:tc>
      </w:tr>
    </w:tbl>
    <w:p w:rsidR="00806D6C" w:rsidRDefault="00806D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806D6C">
        <w:tc>
          <w:tcPr>
            <w:tcW w:w="1068" w:type="dxa"/>
          </w:tcPr>
          <w:p w:rsidR="00806D6C" w:rsidRDefault="00806D6C">
            <w:pPr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06D6C" w:rsidRDefault="005322D6">
            <w:pPr>
              <w:jc w:val="center"/>
            </w:pPr>
            <w:r>
              <w:t>parler=att tala</w:t>
            </w:r>
          </w:p>
        </w:tc>
        <w:tc>
          <w:tcPr>
            <w:tcW w:w="240" w:type="dxa"/>
          </w:tcPr>
          <w:p w:rsidR="00806D6C" w:rsidRDefault="00806D6C">
            <w:pPr>
              <w:jc w:val="center"/>
            </w:pPr>
          </w:p>
        </w:tc>
        <w:tc>
          <w:tcPr>
            <w:tcW w:w="1440" w:type="dxa"/>
          </w:tcPr>
          <w:p w:rsidR="00806D6C" w:rsidRDefault="00806D6C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6D6C" w:rsidRDefault="005322D6">
            <w:pPr>
              <w:jc w:val="center"/>
            </w:pPr>
            <w:r>
              <w:t>écouter=lyssna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jag talar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806D6C" w:rsidRDefault="005322D6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jag lyssnar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du talar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du lyssnar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han talar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han lyssnar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vi/man talar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vi/man lyssnar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hon talar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</w:rPr>
            </w:pPr>
            <w:r>
              <w:rPr>
                <w:i/>
              </w:rPr>
              <w:t>hon lyssnar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vi talar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vi lyssnar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ni talar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ni lyssnar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de talar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</w:pPr>
            <w:r>
              <w:t>de lyssnar (på)</w:t>
            </w:r>
          </w:p>
        </w:tc>
      </w:tr>
    </w:tbl>
    <w:p w:rsidR="00806D6C" w:rsidRDefault="00806D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600"/>
        <w:gridCol w:w="240"/>
        <w:gridCol w:w="1080"/>
        <w:gridCol w:w="4217"/>
      </w:tblGrid>
      <w:tr w:rsidR="00806D6C">
        <w:tc>
          <w:tcPr>
            <w:tcW w:w="1068" w:type="dxa"/>
          </w:tcPr>
          <w:p w:rsidR="00806D6C" w:rsidRDefault="00806D6C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806D6C" w:rsidRDefault="005322D6">
            <w:pPr>
              <w:jc w:val="center"/>
            </w:pPr>
            <w:r>
              <w:t>parler=att tala</w:t>
            </w:r>
          </w:p>
        </w:tc>
        <w:tc>
          <w:tcPr>
            <w:tcW w:w="240" w:type="dxa"/>
          </w:tcPr>
          <w:p w:rsidR="00806D6C" w:rsidRDefault="00806D6C">
            <w:pPr>
              <w:jc w:val="center"/>
            </w:pPr>
          </w:p>
        </w:tc>
        <w:tc>
          <w:tcPr>
            <w:tcW w:w="1080" w:type="dxa"/>
          </w:tcPr>
          <w:p w:rsidR="00806D6C" w:rsidRDefault="00806D6C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06D6C" w:rsidRDefault="005322D6">
            <w:pPr>
              <w:jc w:val="center"/>
            </w:pPr>
            <w:r>
              <w:t>regarder=titta 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je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talat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806D6C" w:rsidRDefault="005322D6">
            <w: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talat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han har talat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han har </w:t>
            </w:r>
            <w:r w:rsidR="006F07E4">
              <w:rPr>
                <w:i/>
                <w:sz w:val="20"/>
                <w:szCs w:val="20"/>
              </w:rPr>
              <w:t xml:space="preserve">tittat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vi/man har talat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vi/man har </w:t>
            </w:r>
            <w:r w:rsidR="006F07E4">
              <w:rPr>
                <w:i/>
                <w:sz w:val="20"/>
                <w:szCs w:val="20"/>
              </w:rPr>
              <w:t xml:space="preserve">tittat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hon har talat</w:t>
            </w:r>
          </w:p>
        </w:tc>
        <w:tc>
          <w:tcPr>
            <w:tcW w:w="240" w:type="dxa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hon har </w:t>
            </w:r>
            <w:r w:rsidR="006F07E4">
              <w:rPr>
                <w:i/>
                <w:sz w:val="20"/>
                <w:szCs w:val="20"/>
              </w:rPr>
              <w:t xml:space="preserve">tittat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talat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talat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1068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3600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talat</w:t>
            </w:r>
          </w:p>
        </w:tc>
        <w:tc>
          <w:tcPr>
            <w:tcW w:w="240" w:type="dxa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806D6C" w:rsidRDefault="005322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</w:tbl>
    <w:p w:rsidR="00806D6C" w:rsidRDefault="00806D6C"/>
    <w:p w:rsidR="00806D6C" w:rsidRDefault="00806D6C"/>
    <w:p w:rsidR="00806D6C" w:rsidRDefault="00806D6C"/>
    <w:p w:rsidR="00806D6C" w:rsidRDefault="00806D6C"/>
    <w:p w:rsidR="00806D6C" w:rsidRDefault="00806D6C"/>
    <w:p w:rsidR="00806D6C" w:rsidRDefault="00806D6C"/>
    <w:p w:rsidR="00806D6C" w:rsidRDefault="005322D6">
      <w:r>
        <w:lastRenderedPageBreak/>
        <w:t>adp 5-6; VERBEN VARA, HA +ERVERB PÅ FRANSKA i presens och passé composé corrigé</w:t>
      </w:r>
    </w:p>
    <w:p w:rsidR="00806D6C" w:rsidRDefault="00806D6C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790"/>
        <w:gridCol w:w="1640"/>
        <w:gridCol w:w="237"/>
        <w:gridCol w:w="763"/>
        <w:gridCol w:w="2379"/>
        <w:gridCol w:w="2524"/>
      </w:tblGrid>
      <w:tr w:rsidR="00806D6C">
        <w:tc>
          <w:tcPr>
            <w:tcW w:w="887" w:type="dxa"/>
            <w:vAlign w:val="bottom"/>
          </w:tcPr>
          <w:p w:rsidR="00806D6C" w:rsidRDefault="00806D6C"/>
        </w:tc>
        <w:tc>
          <w:tcPr>
            <w:tcW w:w="1850" w:type="dxa"/>
            <w:vAlign w:val="bottom"/>
          </w:tcPr>
          <w:p w:rsidR="00806D6C" w:rsidRDefault="00806D6C"/>
        </w:tc>
        <w:tc>
          <w:tcPr>
            <w:tcW w:w="1696" w:type="dxa"/>
            <w:tcBorders>
              <w:bottom w:val="single" w:sz="4" w:space="0" w:color="auto"/>
            </w:tcBorders>
            <w:vAlign w:val="bottom"/>
          </w:tcPr>
          <w:p w:rsidR="00806D6C" w:rsidRDefault="005322D6">
            <w:r>
              <w:t>är</w:t>
            </w:r>
          </w:p>
        </w:tc>
        <w:tc>
          <w:tcPr>
            <w:tcW w:w="238" w:type="dxa"/>
            <w:vAlign w:val="bottom"/>
          </w:tcPr>
          <w:p w:rsidR="00806D6C" w:rsidRDefault="00806D6C"/>
        </w:tc>
        <w:tc>
          <w:tcPr>
            <w:tcW w:w="769" w:type="dxa"/>
            <w:vAlign w:val="bottom"/>
          </w:tcPr>
          <w:p w:rsidR="00806D6C" w:rsidRDefault="00806D6C"/>
        </w:tc>
        <w:tc>
          <w:tcPr>
            <w:tcW w:w="2503" w:type="dxa"/>
            <w:vAlign w:val="bottom"/>
          </w:tcPr>
          <w:p w:rsidR="00806D6C" w:rsidRDefault="00806D6C"/>
        </w:tc>
        <w:tc>
          <w:tcPr>
            <w:tcW w:w="2648" w:type="dxa"/>
            <w:tcBorders>
              <w:bottom w:val="single" w:sz="4" w:space="0" w:color="auto"/>
            </w:tcBorders>
            <w:vAlign w:val="bottom"/>
          </w:tcPr>
          <w:p w:rsidR="00806D6C" w:rsidRDefault="005322D6">
            <w:r>
              <w:t>har</w:t>
            </w:r>
          </w:p>
        </w:tc>
      </w:tr>
      <w:tr w:rsidR="00806D6C">
        <w:tc>
          <w:tcPr>
            <w:tcW w:w="887" w:type="dxa"/>
            <w:tcBorders>
              <w:right w:val="nil"/>
            </w:tcBorders>
            <w:vAlign w:val="bottom"/>
          </w:tcPr>
          <w:p w:rsidR="00806D6C" w:rsidRDefault="005322D6">
            <w:r>
              <w:t>je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806D6C" w:rsidRDefault="005322D6">
            <w:r>
              <w:t>suis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806D6C" w:rsidRDefault="005322D6">
            <w:r>
              <w:t>jag är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806D6C" w:rsidRDefault="005322D6">
            <w:r>
              <w:t>j’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806D6C" w:rsidRDefault="005322D6">
            <w:r>
              <w:t>ai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806D6C" w:rsidRDefault="005322D6">
            <w:r>
              <w:t>jag har</w:t>
            </w:r>
          </w:p>
        </w:tc>
      </w:tr>
      <w:tr w:rsidR="00806D6C">
        <w:tc>
          <w:tcPr>
            <w:tcW w:w="887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806D6C" w:rsidRDefault="005322D6">
            <w:r>
              <w:t>es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806D6C" w:rsidRDefault="005322D6">
            <w:r>
              <w:t>du är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806D6C" w:rsidRDefault="005322D6">
            <w:r>
              <w:t>as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806D6C" w:rsidRDefault="005322D6">
            <w:r>
              <w:t>du har</w:t>
            </w:r>
          </w:p>
        </w:tc>
      </w:tr>
      <w:tr w:rsidR="00806D6C">
        <w:tc>
          <w:tcPr>
            <w:tcW w:w="88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est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han är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han har</w:t>
            </w:r>
          </w:p>
        </w:tc>
      </w:tr>
      <w:tr w:rsidR="00806D6C">
        <w:tc>
          <w:tcPr>
            <w:tcW w:w="88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est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vi/man är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vi/man har</w:t>
            </w:r>
          </w:p>
        </w:tc>
      </w:tr>
      <w:tr w:rsidR="00806D6C">
        <w:tc>
          <w:tcPr>
            <w:tcW w:w="88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est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hon är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hon har</w:t>
            </w:r>
          </w:p>
        </w:tc>
      </w:tr>
      <w:tr w:rsidR="00806D6C">
        <w:tc>
          <w:tcPr>
            <w:tcW w:w="887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806D6C" w:rsidRDefault="005322D6">
            <w:r>
              <w:rPr>
                <w:i/>
              </w:rPr>
              <w:t>sommes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806D6C" w:rsidRDefault="005322D6">
            <w:r>
              <w:t>vi är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806D6C" w:rsidRDefault="005322D6">
            <w:r>
              <w:t>avons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806D6C" w:rsidRDefault="005322D6">
            <w:r>
              <w:t>vi har</w:t>
            </w:r>
          </w:p>
        </w:tc>
      </w:tr>
      <w:tr w:rsidR="00806D6C">
        <w:tc>
          <w:tcPr>
            <w:tcW w:w="887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806D6C" w:rsidRDefault="005322D6">
            <w:r>
              <w:t>êtes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806D6C" w:rsidRDefault="005322D6">
            <w:r>
              <w:t>ni är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806D6C" w:rsidRDefault="005322D6">
            <w:r>
              <w:t>avez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806D6C" w:rsidRDefault="005322D6">
            <w:r>
              <w:t>ni har</w:t>
            </w:r>
          </w:p>
        </w:tc>
      </w:tr>
      <w:tr w:rsidR="00806D6C">
        <w:tc>
          <w:tcPr>
            <w:tcW w:w="887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1850" w:type="dxa"/>
            <w:tcBorders>
              <w:right w:val="nil"/>
            </w:tcBorders>
            <w:vAlign w:val="bottom"/>
          </w:tcPr>
          <w:p w:rsidR="00806D6C" w:rsidRDefault="005322D6">
            <w:r>
              <w:t>sont</w:t>
            </w:r>
          </w:p>
        </w:tc>
        <w:tc>
          <w:tcPr>
            <w:tcW w:w="1696" w:type="dxa"/>
            <w:tcBorders>
              <w:left w:val="nil"/>
            </w:tcBorders>
            <w:vAlign w:val="bottom"/>
          </w:tcPr>
          <w:p w:rsidR="00806D6C" w:rsidRDefault="005322D6">
            <w:r>
              <w:t>de är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769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2503" w:type="dxa"/>
            <w:tcBorders>
              <w:right w:val="nil"/>
            </w:tcBorders>
            <w:vAlign w:val="bottom"/>
          </w:tcPr>
          <w:p w:rsidR="00806D6C" w:rsidRDefault="005322D6">
            <w:r>
              <w:t>ont</w:t>
            </w:r>
          </w:p>
        </w:tc>
        <w:tc>
          <w:tcPr>
            <w:tcW w:w="2648" w:type="dxa"/>
            <w:tcBorders>
              <w:left w:val="nil"/>
            </w:tcBorders>
            <w:vAlign w:val="bottom"/>
          </w:tcPr>
          <w:p w:rsidR="00806D6C" w:rsidRDefault="005322D6">
            <w:r>
              <w:t>de har</w:t>
            </w:r>
          </w:p>
        </w:tc>
      </w:tr>
    </w:tbl>
    <w:p w:rsidR="00806D6C" w:rsidRDefault="00806D6C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443"/>
        <w:gridCol w:w="1970"/>
        <w:gridCol w:w="236"/>
        <w:gridCol w:w="974"/>
        <w:gridCol w:w="2099"/>
        <w:gridCol w:w="2650"/>
      </w:tblGrid>
      <w:tr w:rsidR="00806D6C">
        <w:tc>
          <w:tcPr>
            <w:tcW w:w="848" w:type="dxa"/>
            <w:vAlign w:val="bottom"/>
          </w:tcPr>
          <w:p w:rsidR="00806D6C" w:rsidRDefault="00806D6C"/>
        </w:tc>
        <w:tc>
          <w:tcPr>
            <w:tcW w:w="1495" w:type="dxa"/>
            <w:vAlign w:val="bottom"/>
          </w:tcPr>
          <w:p w:rsidR="00806D6C" w:rsidRDefault="00806D6C"/>
        </w:tc>
        <w:tc>
          <w:tcPr>
            <w:tcW w:w="2052" w:type="dxa"/>
            <w:tcBorders>
              <w:bottom w:val="single" w:sz="4" w:space="0" w:color="auto"/>
            </w:tcBorders>
            <w:vAlign w:val="bottom"/>
          </w:tcPr>
          <w:p w:rsidR="00806D6C" w:rsidRDefault="005322D6">
            <w:r>
              <w:t>parler=att tala</w:t>
            </w:r>
          </w:p>
        </w:tc>
        <w:tc>
          <w:tcPr>
            <w:tcW w:w="238" w:type="dxa"/>
            <w:vAlign w:val="bottom"/>
          </w:tcPr>
          <w:p w:rsidR="00806D6C" w:rsidRDefault="00806D6C"/>
        </w:tc>
        <w:tc>
          <w:tcPr>
            <w:tcW w:w="1004" w:type="dxa"/>
            <w:vAlign w:val="bottom"/>
          </w:tcPr>
          <w:p w:rsidR="00806D6C" w:rsidRDefault="00806D6C"/>
        </w:tc>
        <w:tc>
          <w:tcPr>
            <w:tcW w:w="2203" w:type="dxa"/>
            <w:vAlign w:val="bottom"/>
          </w:tcPr>
          <w:p w:rsidR="00806D6C" w:rsidRDefault="00806D6C"/>
        </w:tc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806D6C" w:rsidRDefault="005322D6">
            <w:r>
              <w:t>écouter=lyssna (på)</w:t>
            </w:r>
          </w:p>
        </w:tc>
      </w:tr>
      <w:tr w:rsidR="00806D6C">
        <w:tc>
          <w:tcPr>
            <w:tcW w:w="848" w:type="dxa"/>
            <w:tcBorders>
              <w:right w:val="nil"/>
            </w:tcBorders>
            <w:vAlign w:val="bottom"/>
          </w:tcPr>
          <w:p w:rsidR="00806D6C" w:rsidRDefault="005322D6">
            <w:r>
              <w:t>je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806D6C" w:rsidRDefault="005322D6">
            <w: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806D6C" w:rsidRDefault="005322D6">
            <w:r>
              <w:t>jag talar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806D6C" w:rsidRDefault="005322D6">
            <w:r>
              <w:t>j’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806D6C" w:rsidRDefault="005322D6">
            <w:r>
              <w:t>écoute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806D6C" w:rsidRDefault="005322D6">
            <w:r>
              <w:t>jag lyssnar (på)</w:t>
            </w:r>
          </w:p>
        </w:tc>
      </w:tr>
      <w:tr w:rsidR="00806D6C">
        <w:tc>
          <w:tcPr>
            <w:tcW w:w="848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806D6C" w:rsidRDefault="005322D6">
            <w:r>
              <w:t>parles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806D6C" w:rsidRDefault="005322D6">
            <w:r>
              <w:t>du talar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806D6C" w:rsidRDefault="005322D6">
            <w:r>
              <w:t>écoutes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806D6C" w:rsidRDefault="005322D6">
            <w:r>
              <w:t>du lyssnar (på)</w:t>
            </w:r>
          </w:p>
        </w:tc>
      </w:tr>
      <w:tr w:rsidR="00806D6C">
        <w:tc>
          <w:tcPr>
            <w:tcW w:w="84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han talar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écoute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han lyssnar (på)</w:t>
            </w:r>
          </w:p>
        </w:tc>
      </w:tr>
      <w:tr w:rsidR="00806D6C">
        <w:tc>
          <w:tcPr>
            <w:tcW w:w="84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vi/man talar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écoute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vi/man lyssnar (på)</w:t>
            </w:r>
          </w:p>
        </w:tc>
      </w:tr>
      <w:tr w:rsidR="00806D6C">
        <w:tc>
          <w:tcPr>
            <w:tcW w:w="848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parle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hon talar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écoute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hon lyssnar (på)</w:t>
            </w:r>
          </w:p>
        </w:tc>
      </w:tr>
      <w:tr w:rsidR="00806D6C">
        <w:tc>
          <w:tcPr>
            <w:tcW w:w="848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806D6C" w:rsidRDefault="005322D6">
            <w:r>
              <w:rPr>
                <w:i/>
              </w:rPr>
              <w:t>parlons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806D6C" w:rsidRDefault="005322D6">
            <w:r>
              <w:t>vi talar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806D6C" w:rsidRDefault="005322D6">
            <w:r>
              <w:t>écoutons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806D6C" w:rsidRDefault="005322D6">
            <w:r>
              <w:t>vi lyssnar (på)</w:t>
            </w:r>
          </w:p>
        </w:tc>
      </w:tr>
      <w:tr w:rsidR="00806D6C">
        <w:tc>
          <w:tcPr>
            <w:tcW w:w="848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806D6C" w:rsidRDefault="005322D6">
            <w:r>
              <w:t>parlez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806D6C" w:rsidRDefault="005322D6">
            <w:r>
              <w:t>ni talar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806D6C" w:rsidRDefault="005322D6">
            <w:r>
              <w:t>écoutez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806D6C" w:rsidRDefault="005322D6">
            <w:r>
              <w:t>ni lyssnar (på)</w:t>
            </w:r>
          </w:p>
        </w:tc>
      </w:tr>
      <w:tr w:rsidR="00806D6C">
        <w:tc>
          <w:tcPr>
            <w:tcW w:w="848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1495" w:type="dxa"/>
            <w:tcBorders>
              <w:right w:val="nil"/>
            </w:tcBorders>
            <w:vAlign w:val="bottom"/>
          </w:tcPr>
          <w:p w:rsidR="00806D6C" w:rsidRDefault="005322D6">
            <w:r>
              <w:t>parlent</w:t>
            </w:r>
          </w:p>
        </w:tc>
        <w:tc>
          <w:tcPr>
            <w:tcW w:w="2052" w:type="dxa"/>
            <w:tcBorders>
              <w:left w:val="nil"/>
            </w:tcBorders>
            <w:vAlign w:val="bottom"/>
          </w:tcPr>
          <w:p w:rsidR="00806D6C" w:rsidRDefault="005322D6">
            <w:r>
              <w:t>de talar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2203" w:type="dxa"/>
            <w:tcBorders>
              <w:right w:val="nil"/>
            </w:tcBorders>
            <w:vAlign w:val="bottom"/>
          </w:tcPr>
          <w:p w:rsidR="00806D6C" w:rsidRDefault="005322D6">
            <w:r>
              <w:t>écoutent</w:t>
            </w:r>
          </w:p>
        </w:tc>
        <w:tc>
          <w:tcPr>
            <w:tcW w:w="2751" w:type="dxa"/>
            <w:tcBorders>
              <w:left w:val="nil"/>
            </w:tcBorders>
            <w:vAlign w:val="bottom"/>
          </w:tcPr>
          <w:p w:rsidR="00806D6C" w:rsidRDefault="005322D6">
            <w:r>
              <w:t>de lyssnar (på)</w:t>
            </w:r>
          </w:p>
        </w:tc>
      </w:tr>
    </w:tbl>
    <w:p w:rsidR="00806D6C" w:rsidRDefault="00806D6C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1544"/>
        <w:gridCol w:w="2104"/>
        <w:gridCol w:w="237"/>
        <w:gridCol w:w="837"/>
        <w:gridCol w:w="2067"/>
        <w:gridCol w:w="2584"/>
      </w:tblGrid>
      <w:tr w:rsidR="00806D6C">
        <w:tc>
          <w:tcPr>
            <w:tcW w:w="846" w:type="dxa"/>
            <w:vAlign w:val="bottom"/>
          </w:tcPr>
          <w:p w:rsidR="00806D6C" w:rsidRDefault="00806D6C"/>
        </w:tc>
        <w:tc>
          <w:tcPr>
            <w:tcW w:w="1621" w:type="dxa"/>
            <w:vAlign w:val="bottom"/>
          </w:tcPr>
          <w:p w:rsidR="00806D6C" w:rsidRDefault="00806D6C"/>
        </w:tc>
        <w:tc>
          <w:tcPr>
            <w:tcW w:w="2186" w:type="dxa"/>
            <w:tcBorders>
              <w:bottom w:val="single" w:sz="4" w:space="0" w:color="auto"/>
            </w:tcBorders>
            <w:vAlign w:val="bottom"/>
          </w:tcPr>
          <w:p w:rsidR="00806D6C" w:rsidRDefault="005322D6">
            <w:r>
              <w:t>parler=att tala</w:t>
            </w:r>
          </w:p>
        </w:tc>
        <w:tc>
          <w:tcPr>
            <w:tcW w:w="238" w:type="dxa"/>
            <w:vAlign w:val="bottom"/>
          </w:tcPr>
          <w:p w:rsidR="00806D6C" w:rsidRDefault="00806D6C"/>
        </w:tc>
        <w:tc>
          <w:tcPr>
            <w:tcW w:w="850" w:type="dxa"/>
            <w:vAlign w:val="bottom"/>
          </w:tcPr>
          <w:p w:rsidR="00806D6C" w:rsidRDefault="00806D6C"/>
        </w:tc>
        <w:tc>
          <w:tcPr>
            <w:tcW w:w="2177" w:type="dxa"/>
            <w:vAlign w:val="bottom"/>
          </w:tcPr>
          <w:p w:rsidR="00806D6C" w:rsidRDefault="00806D6C"/>
        </w:tc>
        <w:tc>
          <w:tcPr>
            <w:tcW w:w="2673" w:type="dxa"/>
            <w:tcBorders>
              <w:bottom w:val="single" w:sz="4" w:space="0" w:color="auto"/>
            </w:tcBorders>
            <w:vAlign w:val="bottom"/>
          </w:tcPr>
          <w:p w:rsidR="00806D6C" w:rsidRDefault="005322D6">
            <w:r>
              <w:t>regarder=titta (på)</w:t>
            </w:r>
          </w:p>
        </w:tc>
      </w:tr>
      <w:tr w:rsidR="00806D6C">
        <w:tc>
          <w:tcPr>
            <w:tcW w:w="846" w:type="dxa"/>
            <w:tcBorders>
              <w:right w:val="nil"/>
            </w:tcBorders>
            <w:vAlign w:val="bottom"/>
          </w:tcPr>
          <w:p w:rsidR="00806D6C" w:rsidRDefault="005322D6">
            <w:r>
              <w:t>j’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talat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806D6C" w:rsidRDefault="005322D6">
            <w:r>
              <w:t>j’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 </w:t>
            </w:r>
            <w:r w:rsidR="006F07E4">
              <w:rPr>
                <w:sz w:val="20"/>
                <w:szCs w:val="20"/>
              </w:rPr>
              <w:t>regardé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jag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846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 har talat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806D6C" w:rsidRDefault="005322D6">
            <w:r>
              <w:t>tu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</w:t>
            </w:r>
            <w:r w:rsidR="006F07E4">
              <w:rPr>
                <w:sz w:val="20"/>
                <w:szCs w:val="20"/>
              </w:rPr>
              <w:t>regardé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846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han har talat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il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6F07E4">
              <w:rPr>
                <w:sz w:val="20"/>
                <w:szCs w:val="20"/>
              </w:rPr>
              <w:t>regardé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han har </w:t>
            </w:r>
            <w:r w:rsidR="006F07E4">
              <w:rPr>
                <w:i/>
                <w:sz w:val="20"/>
                <w:szCs w:val="20"/>
              </w:rPr>
              <w:t xml:space="preserve">tittat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846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vi/man har talat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on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6F07E4">
              <w:rPr>
                <w:sz w:val="20"/>
                <w:szCs w:val="20"/>
              </w:rPr>
              <w:t>regardé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vi/man har </w:t>
            </w:r>
            <w:r w:rsidR="006F07E4">
              <w:rPr>
                <w:i/>
                <w:sz w:val="20"/>
                <w:szCs w:val="20"/>
              </w:rPr>
              <w:t xml:space="preserve">tittat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846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hon har talat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i/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</w:rPr>
            </w:pPr>
            <w:r>
              <w:rPr>
                <w:i/>
              </w:rPr>
              <w:t>elle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6F07E4">
              <w:rPr>
                <w:sz w:val="20"/>
                <w:szCs w:val="20"/>
              </w:rPr>
              <w:t>regardé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hon har </w:t>
            </w:r>
            <w:r w:rsidR="006F07E4">
              <w:rPr>
                <w:i/>
                <w:sz w:val="20"/>
                <w:szCs w:val="20"/>
              </w:rPr>
              <w:t xml:space="preserve">tittat </w:t>
            </w:r>
            <w:r>
              <w:rPr>
                <w:i/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846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avons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har talat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806D6C" w:rsidRDefault="005322D6">
            <w:r>
              <w:t>nous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avons </w:t>
            </w:r>
            <w:r w:rsidR="006F07E4">
              <w:rPr>
                <w:sz w:val="20"/>
                <w:szCs w:val="20"/>
              </w:rPr>
              <w:t>regardé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846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avez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 har talat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806D6C" w:rsidRDefault="005322D6">
            <w:r>
              <w:t>vous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avez </w:t>
            </w:r>
            <w:r w:rsidR="006F07E4">
              <w:rPr>
                <w:sz w:val="20"/>
                <w:szCs w:val="20"/>
              </w:rPr>
              <w:t>regardé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  <w:tr w:rsidR="00806D6C">
        <w:tc>
          <w:tcPr>
            <w:tcW w:w="846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1621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 parlé</w:t>
            </w:r>
          </w:p>
        </w:tc>
        <w:tc>
          <w:tcPr>
            <w:tcW w:w="2186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har talat</w:t>
            </w:r>
          </w:p>
        </w:tc>
        <w:tc>
          <w:tcPr>
            <w:tcW w:w="238" w:type="dxa"/>
            <w:vAlign w:val="bottom"/>
          </w:tcPr>
          <w:p w:rsidR="00806D6C" w:rsidRDefault="00806D6C">
            <w:pPr>
              <w:rPr>
                <w:sz w:val="36"/>
                <w:szCs w:val="36"/>
              </w:rPr>
            </w:pPr>
          </w:p>
        </w:tc>
        <w:tc>
          <w:tcPr>
            <w:tcW w:w="850" w:type="dxa"/>
            <w:tcBorders>
              <w:right w:val="nil"/>
            </w:tcBorders>
            <w:vAlign w:val="bottom"/>
          </w:tcPr>
          <w:p w:rsidR="00806D6C" w:rsidRDefault="005322D6">
            <w:r>
              <w:t>ils</w:t>
            </w:r>
          </w:p>
        </w:tc>
        <w:tc>
          <w:tcPr>
            <w:tcW w:w="2177" w:type="dxa"/>
            <w:tcBorders>
              <w:righ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ont </w:t>
            </w:r>
            <w:r w:rsidR="006F07E4">
              <w:rPr>
                <w:sz w:val="20"/>
                <w:szCs w:val="20"/>
              </w:rPr>
              <w:t>regardé</w:t>
            </w:r>
          </w:p>
        </w:tc>
        <w:tc>
          <w:tcPr>
            <w:tcW w:w="2673" w:type="dxa"/>
            <w:tcBorders>
              <w:left w:val="nil"/>
            </w:tcBorders>
            <w:vAlign w:val="bottom"/>
          </w:tcPr>
          <w:p w:rsidR="00806D6C" w:rsidRDefault="00532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har </w:t>
            </w:r>
            <w:r w:rsidR="006F07E4">
              <w:rPr>
                <w:sz w:val="20"/>
                <w:szCs w:val="20"/>
              </w:rPr>
              <w:t xml:space="preserve">tittat </w:t>
            </w:r>
            <w:r>
              <w:rPr>
                <w:sz w:val="20"/>
                <w:szCs w:val="20"/>
              </w:rPr>
              <w:t>(på)</w:t>
            </w:r>
          </w:p>
        </w:tc>
      </w:tr>
    </w:tbl>
    <w:p w:rsidR="00806D6C" w:rsidRDefault="00806D6C"/>
    <w:p w:rsidR="00806D6C" w:rsidRDefault="00806D6C"/>
    <w:p w:rsidR="005322D6" w:rsidRDefault="005322D6"/>
    <w:sectPr w:rsidR="005322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E4"/>
    <w:rsid w:val="005322D6"/>
    <w:rsid w:val="006F07E4"/>
    <w:rsid w:val="00806D6C"/>
    <w:rsid w:val="00C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8F5D-F62B-482E-9A64-1434AFF8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A4B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adp 5-6; VERBEN VARA, HA +ERVERB PÅ FRANSKA</vt:lpstr>
      <vt:lpstr>adp 5-6; VERBEN VARA, HA +ERVERB PÅ FRANSKA</vt:lpstr>
    </vt:vector>
  </TitlesOfParts>
  <Company>Årjängs kommun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5-6; VERBEN VARA, HA +ERVERB PÅ FRANSKA</dc:title>
  <dc:subject/>
  <dc:creator>steff</dc:creator>
  <cp:keywords/>
  <dc:description/>
  <cp:lastModifiedBy>Stefan Gustafsson</cp:lastModifiedBy>
  <cp:revision>2</cp:revision>
  <cp:lastPrinted>2015-10-10T09:36:00Z</cp:lastPrinted>
  <dcterms:created xsi:type="dcterms:W3CDTF">2015-10-10T09:36:00Z</dcterms:created>
  <dcterms:modified xsi:type="dcterms:W3CDTF">2015-10-10T09:36:00Z</dcterms:modified>
</cp:coreProperties>
</file>