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3207"/>
        <w:gridCol w:w="3207"/>
        <w:gridCol w:w="3207"/>
        <w:gridCol w:w="3207"/>
      </w:tblGrid>
      <w:tr w:rsidR="005E0834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bookmarkStart w:id="0" w:name="_GoBack"/>
            <w:bookmarkEnd w:id="0"/>
            <w:r w:rsidRPr="005E0834">
              <w:rPr>
                <w:sz w:val="19"/>
                <w:szCs w:val="19"/>
                <w:lang w:val="de-DE"/>
              </w:rPr>
              <w:t>En kaffe till frun.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 och för bussen.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En tunnelbanebiljett för en dag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Ett rabatthäfte ? Vad är det ?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Här är 3 euro herrn.</w:t>
            </w:r>
          </w:p>
        </w:tc>
      </w:tr>
      <w:tr w:rsidR="005E0834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Ok. Är det långt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Varsågod ert kaffe och er giffel.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Då så, två chokladbröd också.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Ja, det är bakom järnvägsstationen därborta.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de-DE"/>
              </w:rPr>
              <w:t>Mycket bra.</w:t>
            </w:r>
          </w:p>
        </w:tc>
      </w:tr>
      <w:tr w:rsidR="005E0834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Det är buss nummer 69.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Det är långt härifrån.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ni tar den första gatan till vänster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skulle vilja ha en pannkaka tack.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 just det.</w:t>
            </w:r>
          </w:p>
        </w:tc>
      </w:tr>
      <w:tr w:rsidR="005E0834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 och en tunnelbanekarta tack.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Ok. Tack så mycket.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 absolut. Den stannar precis framför Eiffeltornet.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Det, det är ett chokladbröd.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och du ?</w:t>
            </w:r>
          </w:p>
        </w:tc>
      </w:tr>
      <w:tr w:rsidR="005E0834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Tack så mycket.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Det blir 16,35 euro tack.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tar en Orangina tack.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Sådär.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Självklart. Vilken ? (Vilken pannkaka)</w:t>
            </w:r>
          </w:p>
        </w:tc>
      </w:tr>
      <w:tr w:rsidR="005E0834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Sex tunnelbanebiljetter alltså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Åh, vanilj och choklad tack.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Jag bor i Dijon och du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skulle vilja ha sex biljetter tack.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5E0834" w:rsidRPr="005E0834" w:rsidRDefault="005E0834" w:rsidP="005E0834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Ursäkta mig, jag letar efter tunnelbanan tack.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Rakt fram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Tack, jag mår mycket bra och du 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ha en trevlig kväll !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ha en bra dag !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Och den går till Eiffeltornet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Ursäkta mig, jag letar efter bussen till Eiffeltornet tack.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 självklart.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Ursäkta mig, för att åka till Montmartre tack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Ok. Tack herrn.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Ok. Vad blir det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skulle vilja ha en baguette tack.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Det kostar 3 euro tack.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Tack och här är 50 centimes.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Ursäkta mig frun, Notre Dame tack ?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Hur är det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Hejsan Frun !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En glass tack.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Vad önskas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 och sedan till vänster därborta.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 och sedan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Järnvägsstationen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Förlåt 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För Paris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Godkväll.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och det är billigare.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Jag är 12 år och du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Tack detsamma !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Se här min bror.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tar en pannkaka med smör tack.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Och vilken station är det ?/Och var går jag av?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Ok. Ett rabatthäfte då.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Sedan byter ni och ni tar linje två.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förstår. Tack herrn.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Varsågod. Det blir 4,25 euro tack.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Vad önskas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En dricka också.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Ursäkta mig herrn, var ligger järnvägsstationen tack 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Var bor du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Varsågod 20 euro herrn.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Ja, därborta har ni tunnelbanan.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Ja, jag har Orangina eller apelsinjuice.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Tack och här är er växel.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Varsågod 5 euro.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Varsågod/Här är 3 euro herrn.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Ni går av på Anvers.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Vad kostar det?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För tunnelbanan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Hur gammal är du ?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Vilket nummer är det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Är det allt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Är det gott 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skulle också vilja ha en biljett för en dag.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Jaså ?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Jag är 19 år.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 och med detta ? (Var det bra så ?)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Åh ja, det är mycket gott !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Ingen orsak.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en-GB"/>
              </w:rPr>
            </w:pPr>
            <w:r w:rsidRPr="005E0834">
              <w:rPr>
                <w:sz w:val="19"/>
                <w:szCs w:val="19"/>
                <w:lang w:val="en-GB"/>
              </w:rPr>
              <w:t>Varsågod 4 euro frun.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En kaffe, tack.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Ja, det är enkelt. Det är rakt fram.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Vad är det 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Vad heter du ?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Hejsan Herrn !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Vilken smak (önskar ni) frun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Vilken glass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Tack så mycket !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 xml:space="preserve">Är det allt ? </w:t>
            </w:r>
            <w:r w:rsidRPr="005E0834">
              <w:rPr>
                <w:sz w:val="19"/>
                <w:szCs w:val="19"/>
                <w:lang w:val="sv-SE"/>
              </w:rPr>
              <w:t>(Var det bra så ?/Och med detta ?)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heter.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Ja, det är den andra gatan till höger därborta.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Vill ni inte ha ett rabatthäfte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Ja, hur mycket kostar det 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Jag bor i Rennes.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Ingen orsak fröken.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Hej då !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Tack. Vad blir det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Tack och här är er växel och era biljetter.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Åh nej, inte alls.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Varsågod. Är det allt ?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Hejsan !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Ni tar linje fem ända till staionen Jaurès.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sedan är det den fjärde gatan till höger.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Ja, tunnelbanan är därborta.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Ingen orsak frun.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Och en giffel också tack.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254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Den andra gatan till höger ?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Och vilken linje är det ?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Det är stationen Anvers.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Och varsågod herrn.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sv-SE"/>
              </w:rPr>
            </w:pPr>
            <w:r w:rsidRPr="005E0834">
              <w:rPr>
                <w:sz w:val="19"/>
                <w:szCs w:val="19"/>
                <w:lang w:val="sv-SE"/>
              </w:rPr>
              <w:t>Genast.</w:t>
            </w:r>
          </w:p>
        </w:tc>
      </w:tr>
    </w:tbl>
    <w:p w:rsidR="00192019" w:rsidRPr="00192019" w:rsidRDefault="00192019">
      <w:pPr>
        <w:rPr>
          <w:lang w:val="sv-SE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3246"/>
        <w:gridCol w:w="3246"/>
        <w:gridCol w:w="3246"/>
        <w:gridCol w:w="3246"/>
      </w:tblGrid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Un café pour madame.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 et pour le bus.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Un ticket de métro pour une journée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Un carnet ? Qu’est-ce que c’est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 3 euros monsieur.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D’accord. C’est loin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 votre café et votre croissant.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Alors, deux pains au chocolat aussi.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c’est derrière la gare là-bas.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Très bien.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le bus numéro 69.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loin d’ici.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vous prenez la première rue à gauche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voudrais une crêpe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c’est ça.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 et un plan de métro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D’accord merci beaucoup.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 absolument. Il s’arrête juste devant la Tour Eiffel.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Ça, c’est un pain au chocolat.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et toi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 beaucoup.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Ça fait 16,35 euros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prends une Orangina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Comme ci comme ça.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Bien sûr. Laquelle ? (Quelle crêpe)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Six tickets de métro alors (donc)?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Ah, vanille et chocolat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J’habite à Dijon et toi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voudrais six tickets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Excusez-moi, je cherche le métro s’il vous plaît.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Tout droit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Merci, ça va très bien et toi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bonne soirée !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bonne journée !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Et il va à la Tour Eiffel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Excusez-moi je cherche le bus pour la Tour Eiffel,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 bien sûr.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Excusez-moi, pour aller à Montmartre, s’il vous plaît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D’accord. Merci monsieur.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D’accord. Ça fait combien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voudrais une baguette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3 euros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 et voilà 50 centimes.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Excusez-moi madame, le Notre Dame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Ça va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Bonjour Madame!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Une glace,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Vous désirez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et ensuite à gauche là-bas.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 et ensuite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La gare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Pardon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Pour Paris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Bonsoir.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et c’est moins cher.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J’ai 12 ans et toi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 pareillement !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Voilà/Voici mon frère.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prends une crêpe au beurre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Et c’est quelle station ? /Et je descends où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D’accord. Un carnet alors.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Ensuite vous changez et vous prenez la ligne deux.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comprends. Merci monsieur.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Voilà. Ça fait 4,25 euros s’il vous plaît.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Vous désirez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Une boisson aussi.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Excusez-moi monsieur, où se trouve la gare s’il vous plaît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Tu habites où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 20 euros monsieur.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là-bas vous avez le métro.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j’ai Orangina ou jus d’orange.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 et voici votre monnaie.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 5 euros.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de-DE"/>
              </w:rPr>
            </w:pPr>
            <w:r w:rsidRPr="005E0834">
              <w:rPr>
                <w:sz w:val="19"/>
                <w:szCs w:val="19"/>
                <w:lang w:val="de-DE"/>
              </w:rPr>
              <w:t>Oui.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 3 euros monsieur.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Vous descendez à Anvers.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combien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Pour le métro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Tu as quel âge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quel numéro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tout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bon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voudrais aussi un ticket pour un jour.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Ah bon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J’ai 19 ans.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 et avec ça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Ah oui, c’est très bon !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De rien.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 4 euros madame.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Un  café, s’il vous plaît.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c’est facile. C’est tout droit.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Qu’est-ce que c’est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Tu t’appelles comment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Bonjour Monsieur!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Quel parfum (désirez-vous) mademoiselle ?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Quelle glace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 beaucoup !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tout ? (Ce sera tout ?/Et avec ça)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Je m’appelle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c’est la deuxième rue à droite là-bas.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Vous ne voulez pas un carnet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c’est combien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J’habite à Rennes.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De rien mademoiselle.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Au revoir !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Merci. Ça fait combien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Merci et voici votre monnaie et vos tickets.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Ah non, pas du tout.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Voilà. C’est tout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  <w:lang w:val="nl-NL"/>
              </w:rPr>
            </w:pPr>
            <w:r w:rsidRPr="005E0834">
              <w:rPr>
                <w:sz w:val="19"/>
                <w:szCs w:val="19"/>
                <w:lang w:val="nl-NL"/>
              </w:rPr>
              <w:t>Bonjour !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Vous prenez la ligne cinq jusqu’à la station  Jaurès.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ensuite c’est la quatrième rue à droite.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Oui, le métro est là-bas.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De rien madame.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Et un croissant aussi, s’il vous plaît.</w:t>
            </w:r>
          </w:p>
        </w:tc>
      </w:tr>
      <w:tr w:rsidR="00192019" w:rsidRPr="005E0834" w:rsidTr="00192019">
        <w:trPr>
          <w:trHeight w:val="369"/>
          <w:jc w:val="center"/>
        </w:trPr>
        <w:tc>
          <w:tcPr>
            <w:tcW w:w="3050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La deuxième rue à droite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Et c’est quelle ligne ?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C’est la station Anvers.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Et voilà monsieur.</w:t>
            </w:r>
          </w:p>
        </w:tc>
        <w:tc>
          <w:tcPr>
            <w:tcW w:w="3246" w:type="dxa"/>
          </w:tcPr>
          <w:p w:rsidR="00192019" w:rsidRPr="005E0834" w:rsidRDefault="00192019" w:rsidP="00192019">
            <w:pPr>
              <w:pStyle w:val="Ingetavstnd"/>
              <w:jc w:val="center"/>
              <w:rPr>
                <w:sz w:val="19"/>
                <w:szCs w:val="19"/>
              </w:rPr>
            </w:pPr>
            <w:r w:rsidRPr="005E0834">
              <w:rPr>
                <w:sz w:val="19"/>
                <w:szCs w:val="19"/>
              </w:rPr>
              <w:t>Tout de suite.</w:t>
            </w:r>
          </w:p>
        </w:tc>
      </w:tr>
    </w:tbl>
    <w:p w:rsidR="005E0834" w:rsidRPr="00192019" w:rsidRDefault="005E0834" w:rsidP="00192019">
      <w:pPr>
        <w:pStyle w:val="Ingetavstnd"/>
        <w:rPr>
          <w:sz w:val="2"/>
          <w:szCs w:val="2"/>
        </w:rPr>
      </w:pPr>
    </w:p>
    <w:sectPr w:rsidR="005E0834" w:rsidRPr="00192019" w:rsidSect="005E083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F"/>
    <w:rsid w:val="000A2C85"/>
    <w:rsid w:val="001774B8"/>
    <w:rsid w:val="00192019"/>
    <w:rsid w:val="001A2F39"/>
    <w:rsid w:val="003758E0"/>
    <w:rsid w:val="00415296"/>
    <w:rsid w:val="005B6870"/>
    <w:rsid w:val="005E0834"/>
    <w:rsid w:val="00642C5E"/>
    <w:rsid w:val="00B2011F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2A8-1A97-4EAE-98B3-4678872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E0834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table" w:styleId="Tabellrutnt">
    <w:name w:val="Table Grid"/>
    <w:basedOn w:val="Normaltabell"/>
    <w:uiPriority w:val="39"/>
    <w:rsid w:val="005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2015-10-10T09:13:00Z</dcterms:created>
  <dcterms:modified xsi:type="dcterms:W3CDTF">2015-10-10T09:13:00Z</dcterms:modified>
</cp:coreProperties>
</file>