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08" w:rsidRPr="00685108" w:rsidRDefault="00685108" w:rsidP="00685108">
      <w:pPr>
        <w:shd w:val="clear" w:color="auto" w:fill="E9EDF0"/>
        <w:spacing w:before="100" w:beforeAutospacing="1" w:after="100" w:afterAutospacing="1" w:line="504" w:lineRule="atLeast"/>
        <w:outlineLvl w:val="0"/>
        <w:rPr>
          <w:rFonts w:ascii="Georgia" w:eastAsia="Times New Roman" w:hAnsi="Georgia" w:cs="Times New Roman"/>
          <w:color w:val="16212C"/>
          <w:kern w:val="36"/>
          <w:sz w:val="48"/>
          <w:szCs w:val="48"/>
          <w:lang w:val="fr-FR" w:eastAsia="sv-SE"/>
        </w:rPr>
      </w:pPr>
      <w:r w:rsidRPr="00685108">
        <w:rPr>
          <w:rFonts w:ascii="Georgia" w:eastAsia="Times New Roman" w:hAnsi="Georgia" w:cs="Times New Roman"/>
          <w:color w:val="16212C"/>
          <w:kern w:val="36"/>
          <w:sz w:val="48"/>
          <w:szCs w:val="48"/>
          <w:lang w:val="fr-FR" w:eastAsia="sv-SE"/>
        </w:rPr>
        <w:t>Départs et arrivées : les principaux points du remaniement</w:t>
      </w:r>
    </w:p>
    <w:p w:rsidR="00685108" w:rsidRPr="00685108" w:rsidRDefault="00685108" w:rsidP="00685108">
      <w:pPr>
        <w:shd w:val="clear" w:color="auto" w:fill="E9EDF0"/>
        <w:spacing w:after="0" w:line="315" w:lineRule="atLeast"/>
        <w:rPr>
          <w:rFonts w:ascii="Helvetica" w:eastAsia="Times New Roman" w:hAnsi="Helvetica" w:cs="Times New Roman"/>
          <w:color w:val="16212C"/>
          <w:sz w:val="24"/>
          <w:szCs w:val="24"/>
          <w:lang w:eastAsia="sv-SE"/>
        </w:rPr>
      </w:pPr>
      <w:r>
        <w:rPr>
          <w:rFonts w:ascii="Helvetica" w:eastAsia="Times New Roman" w:hAnsi="Helvetica" w:cs="Times New Roman"/>
          <w:noProof/>
          <w:color w:val="16212C"/>
          <w:sz w:val="24"/>
          <w:szCs w:val="24"/>
          <w:lang w:eastAsia="sv-SE"/>
        </w:rPr>
        <w:drawing>
          <wp:inline distT="0" distB="0" distL="0" distR="0">
            <wp:extent cx="5090160" cy="3393440"/>
            <wp:effectExtent l="0" t="0" r="0" b="0"/>
            <wp:docPr id="3" name="Bildobjekt 3" descr="Jean-Marc Ayrault, en avril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an-Marc Ayrault, en avril 20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0160" cy="3393440"/>
                    </a:xfrm>
                    <a:prstGeom prst="rect">
                      <a:avLst/>
                    </a:prstGeom>
                    <a:noFill/>
                    <a:ln>
                      <a:noFill/>
                    </a:ln>
                  </pic:spPr>
                </pic:pic>
              </a:graphicData>
            </a:graphic>
          </wp:inline>
        </w:drawing>
      </w:r>
    </w:p>
    <w:p w:rsidR="00685108" w:rsidRPr="00685108" w:rsidRDefault="00685108" w:rsidP="00685108">
      <w:pPr>
        <w:shd w:val="clear" w:color="auto" w:fill="E9EDF0"/>
        <w:spacing w:after="0" w:line="315" w:lineRule="atLeast"/>
        <w:outlineLvl w:val="1"/>
        <w:rPr>
          <w:rFonts w:ascii="Helvetica" w:eastAsia="Times New Roman" w:hAnsi="Helvetica" w:cs="Times New Roman"/>
          <w:b/>
          <w:bCs/>
          <w:color w:val="000000" w:themeColor="text1"/>
          <w:sz w:val="36"/>
          <w:szCs w:val="36"/>
          <w:lang w:val="fr-FR" w:eastAsia="sv-SE"/>
        </w:rPr>
      </w:pPr>
      <w:r w:rsidRPr="00685108">
        <w:rPr>
          <w:rFonts w:ascii="Helvetica" w:eastAsia="Times New Roman" w:hAnsi="Helvetica" w:cs="Times New Roman"/>
          <w:b/>
          <w:bCs/>
          <w:color w:val="16212C"/>
          <w:sz w:val="36"/>
          <w:szCs w:val="36"/>
          <w:lang w:val="fr-FR" w:eastAsia="sv-SE"/>
        </w:rPr>
        <w:t xml:space="preserve">Après plusieurs jours de suspense, le remaniement ministériel, attendu depuis plusieurs semaines et de </w:t>
      </w:r>
      <w:r w:rsidRPr="00685108">
        <w:rPr>
          <w:rFonts w:ascii="Helvetica" w:eastAsia="Times New Roman" w:hAnsi="Helvetica" w:cs="Times New Roman"/>
          <w:b/>
          <w:bCs/>
          <w:color w:val="000000" w:themeColor="text1"/>
          <w:sz w:val="36"/>
          <w:szCs w:val="36"/>
          <w:lang w:val="fr-FR" w:eastAsia="sv-SE"/>
        </w:rPr>
        <w:t>manière plus imminente depuis </w:t>
      </w:r>
      <w:hyperlink r:id="rId7" w:history="1">
        <w:r w:rsidRPr="00685108">
          <w:rPr>
            <w:rFonts w:ascii="Helvetica" w:eastAsia="Times New Roman" w:hAnsi="Helvetica" w:cs="Times New Roman"/>
            <w:b/>
            <w:bCs/>
            <w:color w:val="000000" w:themeColor="text1"/>
            <w:sz w:val="36"/>
            <w:szCs w:val="36"/>
            <w:lang w:val="fr-FR" w:eastAsia="sv-SE"/>
          </w:rPr>
          <w:t>l’annonce du départ de Laurent Fabius du Quai d’Orsay</w:t>
        </w:r>
      </w:hyperlink>
      <w:r w:rsidRPr="00685108">
        <w:rPr>
          <w:rFonts w:ascii="Helvetica" w:eastAsia="Times New Roman" w:hAnsi="Helvetica" w:cs="Times New Roman"/>
          <w:b/>
          <w:bCs/>
          <w:color w:val="000000" w:themeColor="text1"/>
          <w:sz w:val="36"/>
          <w:szCs w:val="36"/>
          <w:lang w:val="fr-FR" w:eastAsia="sv-SE"/>
        </w:rPr>
        <w:t>, a finalement été annoncé, jeudi 11 février. Le premier ministre, Manuel Valls, s’est félicité d’un nouveau gouvernement </w:t>
      </w:r>
      <w:r w:rsidRPr="00685108">
        <w:rPr>
          <w:rFonts w:ascii="Helvetica" w:eastAsia="Times New Roman" w:hAnsi="Helvetica" w:cs="Times New Roman"/>
          <w:b/>
          <w:bCs/>
          <w:i/>
          <w:iCs/>
          <w:color w:val="000000" w:themeColor="text1"/>
          <w:sz w:val="36"/>
          <w:szCs w:val="36"/>
          <w:lang w:val="fr-FR" w:eastAsia="sv-SE"/>
        </w:rPr>
        <w:t>« basé sur l’expérience, sur la solidité »</w:t>
      </w:r>
      <w:r w:rsidRPr="00685108">
        <w:rPr>
          <w:rFonts w:ascii="Helvetica" w:eastAsia="Times New Roman" w:hAnsi="Helvetica" w:cs="Times New Roman"/>
          <w:b/>
          <w:bCs/>
          <w:color w:val="000000" w:themeColor="text1"/>
          <w:sz w:val="36"/>
          <w:szCs w:val="36"/>
          <w:lang w:val="fr-FR" w:eastAsia="sv-SE"/>
        </w:rPr>
        <w:t>,</w:t>
      </w:r>
      <w:r w:rsidRPr="00685108">
        <w:rPr>
          <w:rFonts w:ascii="Helvetica" w:eastAsia="Times New Roman" w:hAnsi="Helvetica" w:cs="Times New Roman"/>
          <w:b/>
          <w:bCs/>
          <w:i/>
          <w:iCs/>
          <w:color w:val="000000" w:themeColor="text1"/>
          <w:sz w:val="36"/>
          <w:szCs w:val="36"/>
          <w:lang w:val="fr-FR" w:eastAsia="sv-SE"/>
        </w:rPr>
        <w:t>« le renouvellement »</w:t>
      </w:r>
      <w:r w:rsidRPr="00685108">
        <w:rPr>
          <w:rFonts w:ascii="Helvetica" w:eastAsia="Times New Roman" w:hAnsi="Helvetica" w:cs="Times New Roman"/>
          <w:b/>
          <w:bCs/>
          <w:color w:val="000000" w:themeColor="text1"/>
          <w:sz w:val="36"/>
          <w:szCs w:val="36"/>
          <w:lang w:val="fr-FR" w:eastAsia="sv-SE"/>
        </w:rPr>
        <w:t>, avec </w:t>
      </w:r>
      <w:r w:rsidRPr="00685108">
        <w:rPr>
          <w:rFonts w:ascii="Helvetica" w:eastAsia="Times New Roman" w:hAnsi="Helvetica" w:cs="Times New Roman"/>
          <w:b/>
          <w:bCs/>
          <w:i/>
          <w:iCs/>
          <w:color w:val="000000" w:themeColor="text1"/>
          <w:sz w:val="36"/>
          <w:szCs w:val="36"/>
          <w:lang w:val="fr-FR" w:eastAsia="sv-SE"/>
        </w:rPr>
        <w:t>« une assise élargie »</w:t>
      </w:r>
      <w:r w:rsidRPr="00685108">
        <w:rPr>
          <w:rFonts w:ascii="Helvetica" w:eastAsia="Times New Roman" w:hAnsi="Helvetica" w:cs="Times New Roman"/>
          <w:b/>
          <w:bCs/>
          <w:color w:val="000000" w:themeColor="text1"/>
          <w:sz w:val="36"/>
          <w:szCs w:val="36"/>
          <w:lang w:val="fr-FR" w:eastAsia="sv-SE"/>
        </w:rPr>
        <w:t>.</w:t>
      </w:r>
    </w:p>
    <w:p w:rsidR="00685108" w:rsidRPr="00685108" w:rsidRDefault="00685108" w:rsidP="00685108">
      <w:pPr>
        <w:shd w:val="clear" w:color="auto" w:fill="E9EDF0"/>
        <w:spacing w:after="0" w:line="315" w:lineRule="atLeast"/>
        <w:rPr>
          <w:rFonts w:ascii="Helvetica" w:eastAsia="Times New Roman" w:hAnsi="Helvetica" w:cs="Times New Roman"/>
          <w:color w:val="16212C"/>
          <w:sz w:val="24"/>
          <w:szCs w:val="24"/>
          <w:lang w:val="fr-FR" w:eastAsia="sv-SE"/>
        </w:rPr>
      </w:pPr>
      <w:r w:rsidRPr="00685108">
        <w:rPr>
          <w:rFonts w:ascii="Helvetica" w:eastAsia="Times New Roman" w:hAnsi="Helvetica" w:cs="Times New Roman"/>
          <w:color w:val="000000" w:themeColor="text1"/>
          <w:sz w:val="24"/>
          <w:szCs w:val="24"/>
          <w:lang w:val="fr-FR" w:eastAsia="sv-SE"/>
        </w:rPr>
        <w:t>L’une des arrivées les plus notables est au ministère des affaires étrangères : il s’agit de </w:t>
      </w:r>
      <w:r w:rsidRPr="00685108">
        <w:rPr>
          <w:rFonts w:ascii="Helvetica" w:eastAsia="Times New Roman" w:hAnsi="Helvetica" w:cs="Times New Roman"/>
          <w:b/>
          <w:bCs/>
          <w:color w:val="000000" w:themeColor="text1"/>
          <w:sz w:val="24"/>
          <w:szCs w:val="24"/>
          <w:lang w:val="fr-FR" w:eastAsia="sv-SE"/>
        </w:rPr>
        <w:t>Jean-</w:t>
      </w:r>
      <w:r w:rsidRPr="00685108">
        <w:rPr>
          <w:rFonts w:ascii="Helvetica" w:eastAsia="Times New Roman" w:hAnsi="Helvetica" w:cs="Times New Roman"/>
          <w:b/>
          <w:bCs/>
          <w:color w:val="16212C"/>
          <w:sz w:val="24"/>
          <w:szCs w:val="24"/>
          <w:lang w:val="fr-FR" w:eastAsia="sv-SE"/>
        </w:rPr>
        <w:t>Marc Ayrault</w:t>
      </w:r>
      <w:r w:rsidRPr="00685108">
        <w:rPr>
          <w:rFonts w:ascii="Helvetica" w:eastAsia="Times New Roman" w:hAnsi="Helvetica" w:cs="Times New Roman"/>
          <w:color w:val="16212C"/>
          <w:sz w:val="24"/>
          <w:szCs w:val="24"/>
          <w:lang w:val="fr-FR" w:eastAsia="sv-SE"/>
        </w:rPr>
        <w:t>, l’ancien premier ministre, qui revient ainsi au gouvernement en remplacement de Laurent Fabius.</w:t>
      </w:r>
    </w:p>
    <w:p w:rsidR="00685108" w:rsidRPr="00685108" w:rsidRDefault="00685108" w:rsidP="00685108">
      <w:pPr>
        <w:shd w:val="clear" w:color="auto" w:fill="E9EDF0"/>
        <w:spacing w:after="0" w:line="315" w:lineRule="atLeast"/>
        <w:outlineLvl w:val="1"/>
        <w:rPr>
          <w:rFonts w:ascii="Helvetica" w:eastAsia="Times New Roman" w:hAnsi="Helvetica" w:cs="Times New Roman"/>
          <w:b/>
          <w:bCs/>
          <w:color w:val="16212C"/>
          <w:sz w:val="36"/>
          <w:szCs w:val="36"/>
          <w:lang w:val="fr-FR" w:eastAsia="sv-SE"/>
        </w:rPr>
      </w:pPr>
      <w:r w:rsidRPr="00685108">
        <w:rPr>
          <w:rFonts w:ascii="Helvetica" w:eastAsia="Times New Roman" w:hAnsi="Helvetica" w:cs="Times New Roman"/>
          <w:b/>
          <w:bCs/>
          <w:color w:val="16212C"/>
          <w:sz w:val="36"/>
          <w:szCs w:val="36"/>
          <w:lang w:val="fr-FR" w:eastAsia="sv-SE"/>
        </w:rPr>
        <w:t>Trois écologistes au gouvernement</w:t>
      </w:r>
    </w:p>
    <w:p w:rsidR="00685108" w:rsidRPr="00685108" w:rsidRDefault="00685108" w:rsidP="00685108">
      <w:pPr>
        <w:shd w:val="clear" w:color="auto" w:fill="E9EDF0"/>
        <w:spacing w:after="0" w:line="315" w:lineRule="atLeast"/>
        <w:rPr>
          <w:rFonts w:ascii="Helvetica" w:eastAsia="Times New Roman" w:hAnsi="Helvetica" w:cs="Times New Roman"/>
          <w:color w:val="16212C"/>
          <w:sz w:val="24"/>
          <w:szCs w:val="24"/>
          <w:lang w:eastAsia="sv-SE"/>
        </w:rPr>
      </w:pPr>
      <w:bookmarkStart w:id="0" w:name="_GoBack"/>
      <w:bookmarkEnd w:id="0"/>
      <w:r>
        <w:rPr>
          <w:rFonts w:ascii="Helvetica" w:eastAsia="Times New Roman" w:hAnsi="Helvetica" w:cs="Times New Roman"/>
          <w:noProof/>
          <w:color w:val="16212C"/>
          <w:sz w:val="24"/>
          <w:szCs w:val="24"/>
          <w:lang w:eastAsia="sv-SE"/>
        </w:rPr>
        <w:drawing>
          <wp:inline distT="0" distB="0" distL="0" distR="0">
            <wp:extent cx="5090160" cy="2540000"/>
            <wp:effectExtent l="0" t="0" r="0" b="0"/>
            <wp:docPr id="2" name="Bildobjekt 2" descr="Emmanuelle Cosse, Jean-Vincent Placé et Barbara Pompili à l'Elysée le 14 mai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manuelle Cosse, Jean-Vincent Placé et Barbara Pompili à l'Elysée le 14 mai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0160" cy="2540000"/>
                    </a:xfrm>
                    <a:prstGeom prst="rect">
                      <a:avLst/>
                    </a:prstGeom>
                    <a:noFill/>
                    <a:ln>
                      <a:noFill/>
                    </a:ln>
                  </pic:spPr>
                </pic:pic>
              </a:graphicData>
            </a:graphic>
          </wp:inline>
        </w:drawing>
      </w:r>
    </w:p>
    <w:p w:rsidR="00685108" w:rsidRPr="00685108" w:rsidRDefault="00685108" w:rsidP="00685108">
      <w:pPr>
        <w:shd w:val="clear" w:color="auto" w:fill="E9EDF0"/>
        <w:spacing w:after="0" w:line="315" w:lineRule="atLeast"/>
        <w:rPr>
          <w:rFonts w:ascii="Helvetica" w:eastAsia="Times New Roman" w:hAnsi="Helvetica" w:cs="Times New Roman"/>
          <w:color w:val="16212C"/>
          <w:sz w:val="24"/>
          <w:szCs w:val="24"/>
          <w:lang w:val="fr-FR" w:eastAsia="sv-SE"/>
        </w:rPr>
      </w:pPr>
      <w:r w:rsidRPr="00685108">
        <w:rPr>
          <w:rFonts w:ascii="Helvetica" w:eastAsia="Times New Roman" w:hAnsi="Helvetica" w:cs="Times New Roman"/>
          <w:color w:val="16212C"/>
          <w:sz w:val="24"/>
          <w:szCs w:val="24"/>
          <w:lang w:val="fr-FR" w:eastAsia="sv-SE"/>
        </w:rPr>
        <w:lastRenderedPageBreak/>
        <w:t>François Hollande l’a toujours dit depuis que Les Verts ont claqué la porte du gouvernement en mars 2014, lors de l’entrée de Manuel Valls à Matignon : cette porte reste ouverte. C’est chose faite, avec trois écologistes qui entrent au gouvernement :</w:t>
      </w:r>
    </w:p>
    <w:p w:rsidR="00685108" w:rsidRPr="00685108" w:rsidRDefault="00685108" w:rsidP="00685108">
      <w:pPr>
        <w:numPr>
          <w:ilvl w:val="0"/>
          <w:numId w:val="1"/>
        </w:numPr>
        <w:shd w:val="clear" w:color="auto" w:fill="E9EDF0"/>
        <w:spacing w:after="0" w:line="315" w:lineRule="atLeast"/>
        <w:ind w:left="360"/>
        <w:rPr>
          <w:rFonts w:ascii="Helvetica" w:eastAsia="Times New Roman" w:hAnsi="Helvetica" w:cs="Times New Roman"/>
          <w:color w:val="000000" w:themeColor="text1"/>
          <w:sz w:val="24"/>
          <w:szCs w:val="24"/>
          <w:lang w:val="fr-FR" w:eastAsia="sv-SE"/>
        </w:rPr>
      </w:pPr>
      <w:r w:rsidRPr="00685108">
        <w:rPr>
          <w:rFonts w:ascii="Helvetica" w:eastAsia="Times New Roman" w:hAnsi="Helvetica" w:cs="Times New Roman"/>
          <w:b/>
          <w:bCs/>
          <w:color w:val="000000" w:themeColor="text1"/>
          <w:sz w:val="24"/>
          <w:szCs w:val="24"/>
          <w:lang w:val="fr-FR" w:eastAsia="sv-SE"/>
        </w:rPr>
        <w:t>Emmanuelle Cosse </w:t>
      </w:r>
      <w:r w:rsidRPr="00685108">
        <w:rPr>
          <w:rFonts w:ascii="Helvetica" w:eastAsia="Times New Roman" w:hAnsi="Helvetica" w:cs="Times New Roman"/>
          <w:color w:val="000000" w:themeColor="text1"/>
          <w:sz w:val="24"/>
          <w:szCs w:val="24"/>
          <w:lang w:val="fr-FR" w:eastAsia="sv-SE"/>
        </w:rPr>
        <w:t>devient ministre du logement, poste qu’avait occupé Cécile Duflot avant de quitter le gouvernement.</w:t>
      </w:r>
    </w:p>
    <w:p w:rsidR="00685108" w:rsidRPr="00685108" w:rsidRDefault="00685108" w:rsidP="00685108">
      <w:pPr>
        <w:shd w:val="clear" w:color="auto" w:fill="E9EDF0"/>
        <w:spacing w:after="0" w:line="315" w:lineRule="atLeast"/>
        <w:rPr>
          <w:rFonts w:ascii="Helvetica" w:eastAsia="Times New Roman" w:hAnsi="Helvetica" w:cs="Times New Roman"/>
          <w:color w:val="000000" w:themeColor="text1"/>
          <w:sz w:val="24"/>
          <w:szCs w:val="24"/>
          <w:lang w:val="fr-FR" w:eastAsia="sv-SE"/>
        </w:rPr>
      </w:pPr>
      <w:r w:rsidRPr="00685108">
        <w:rPr>
          <w:rFonts w:ascii="Helvetica" w:eastAsia="Times New Roman" w:hAnsi="Helvetica" w:cs="Times New Roman"/>
          <w:color w:val="000000" w:themeColor="text1"/>
          <w:sz w:val="24"/>
          <w:szCs w:val="24"/>
          <w:lang w:val="fr-FR" w:eastAsia="sv-SE"/>
        </w:rPr>
        <w:t>Cette décision risque de provoquer une nouvelle crise à Europe Ecologie-Les Verts, dont elle était la secrétaire nationale. Dans un communiqué, le parti avait averti dès mercredi soir que ceux qui rejoindraient le gouvernement le feraient</w:t>
      </w:r>
      <w:r w:rsidRPr="00685108">
        <w:rPr>
          <w:rFonts w:ascii="Helvetica" w:eastAsia="Times New Roman" w:hAnsi="Helvetica" w:cs="Times New Roman"/>
          <w:i/>
          <w:iCs/>
          <w:color w:val="000000" w:themeColor="text1"/>
          <w:sz w:val="24"/>
          <w:szCs w:val="24"/>
          <w:lang w:val="fr-FR" w:eastAsia="sv-SE"/>
        </w:rPr>
        <w:t> « à titre personnel »</w:t>
      </w:r>
      <w:r w:rsidRPr="00685108">
        <w:rPr>
          <w:rFonts w:ascii="Helvetica" w:eastAsia="Times New Roman" w:hAnsi="Helvetica" w:cs="Times New Roman"/>
          <w:color w:val="000000" w:themeColor="text1"/>
          <w:sz w:val="24"/>
          <w:szCs w:val="24"/>
          <w:lang w:val="fr-FR" w:eastAsia="sv-SE"/>
        </w:rPr>
        <w:t>, rejetant toute collaboration avec l’équipe de Manuel Valls. M</w:t>
      </w:r>
      <w:r w:rsidRPr="00685108">
        <w:rPr>
          <w:rFonts w:ascii="Helvetica" w:eastAsia="Times New Roman" w:hAnsi="Helvetica" w:cs="Times New Roman"/>
          <w:color w:val="000000" w:themeColor="text1"/>
          <w:sz w:val="17"/>
          <w:szCs w:val="17"/>
          <w:vertAlign w:val="superscript"/>
          <w:lang w:val="fr-FR" w:eastAsia="sv-SE"/>
        </w:rPr>
        <w:t>me</w:t>
      </w:r>
      <w:r w:rsidRPr="00685108">
        <w:rPr>
          <w:rFonts w:ascii="Helvetica" w:eastAsia="Times New Roman" w:hAnsi="Helvetica" w:cs="Times New Roman"/>
          <w:color w:val="000000" w:themeColor="text1"/>
          <w:sz w:val="24"/>
          <w:szCs w:val="24"/>
          <w:lang w:val="fr-FR" w:eastAsia="sv-SE"/>
        </w:rPr>
        <w:t> Cosse a immédiatement annoncé dans un communiqué qu’elle se mettait </w:t>
      </w:r>
      <w:r w:rsidRPr="00685108">
        <w:rPr>
          <w:rFonts w:ascii="Helvetica" w:eastAsia="Times New Roman" w:hAnsi="Helvetica" w:cs="Times New Roman"/>
          <w:i/>
          <w:iCs/>
          <w:color w:val="000000" w:themeColor="text1"/>
          <w:sz w:val="24"/>
          <w:szCs w:val="24"/>
          <w:lang w:val="fr-FR" w:eastAsia="sv-SE"/>
        </w:rPr>
        <w:t>« en retrait »</w:t>
      </w:r>
      <w:r w:rsidRPr="00685108">
        <w:rPr>
          <w:rFonts w:ascii="Helvetica" w:eastAsia="Times New Roman" w:hAnsi="Helvetica" w:cs="Times New Roman"/>
          <w:color w:val="000000" w:themeColor="text1"/>
          <w:sz w:val="24"/>
          <w:szCs w:val="24"/>
          <w:lang w:val="fr-FR" w:eastAsia="sv-SE"/>
        </w:rPr>
        <w:t> du parti écologiste.</w:t>
      </w:r>
    </w:p>
    <w:p w:rsidR="00685108" w:rsidRPr="00685108" w:rsidRDefault="00685108" w:rsidP="00685108">
      <w:pPr>
        <w:numPr>
          <w:ilvl w:val="0"/>
          <w:numId w:val="2"/>
        </w:numPr>
        <w:shd w:val="clear" w:color="auto" w:fill="E9EDF0"/>
        <w:spacing w:before="100" w:beforeAutospacing="1" w:after="240" w:line="315" w:lineRule="atLeast"/>
        <w:ind w:left="360"/>
        <w:rPr>
          <w:rFonts w:ascii="Helvetica" w:eastAsia="Times New Roman" w:hAnsi="Helvetica" w:cs="Times New Roman"/>
          <w:color w:val="000000" w:themeColor="text1"/>
          <w:sz w:val="24"/>
          <w:szCs w:val="24"/>
          <w:lang w:val="fr-FR" w:eastAsia="sv-SE"/>
        </w:rPr>
      </w:pPr>
      <w:r w:rsidRPr="00685108">
        <w:rPr>
          <w:rFonts w:ascii="Helvetica" w:eastAsia="Times New Roman" w:hAnsi="Helvetica" w:cs="Times New Roman"/>
          <w:b/>
          <w:bCs/>
          <w:color w:val="000000" w:themeColor="text1"/>
          <w:sz w:val="24"/>
          <w:szCs w:val="24"/>
          <w:lang w:val="fr-FR" w:eastAsia="sv-SE"/>
        </w:rPr>
        <w:t>Jean-Vincent Placé</w:t>
      </w:r>
      <w:r w:rsidRPr="00685108">
        <w:rPr>
          <w:rFonts w:ascii="Helvetica" w:eastAsia="Times New Roman" w:hAnsi="Helvetica" w:cs="Times New Roman"/>
          <w:color w:val="000000" w:themeColor="text1"/>
          <w:sz w:val="24"/>
          <w:szCs w:val="24"/>
          <w:lang w:val="fr-FR" w:eastAsia="sv-SE"/>
        </w:rPr>
        <w:t>, qui ne fait plus partie d’Europe Ecologie-Les Verts, devient secrétaire d’Etat chargé de la réforme de l’Etat.</w:t>
      </w:r>
    </w:p>
    <w:p w:rsidR="00685108" w:rsidRPr="00685108" w:rsidRDefault="00685108" w:rsidP="00685108">
      <w:pPr>
        <w:numPr>
          <w:ilvl w:val="0"/>
          <w:numId w:val="3"/>
        </w:numPr>
        <w:shd w:val="clear" w:color="auto" w:fill="E9EDF0"/>
        <w:spacing w:before="100" w:beforeAutospacing="1" w:after="240" w:line="315" w:lineRule="atLeast"/>
        <w:ind w:left="360"/>
        <w:rPr>
          <w:rFonts w:ascii="Helvetica" w:eastAsia="Times New Roman" w:hAnsi="Helvetica" w:cs="Times New Roman"/>
          <w:color w:val="16212C"/>
          <w:sz w:val="24"/>
          <w:szCs w:val="24"/>
          <w:lang w:val="fr-FR" w:eastAsia="sv-SE"/>
        </w:rPr>
      </w:pPr>
      <w:r w:rsidRPr="00685108">
        <w:rPr>
          <w:rFonts w:ascii="Helvetica" w:eastAsia="Times New Roman" w:hAnsi="Helvetica" w:cs="Times New Roman"/>
          <w:b/>
          <w:bCs/>
          <w:color w:val="16212C"/>
          <w:sz w:val="24"/>
          <w:szCs w:val="24"/>
          <w:lang w:val="fr-FR" w:eastAsia="sv-SE"/>
        </w:rPr>
        <w:t>Barbara Pompili</w:t>
      </w:r>
      <w:r w:rsidRPr="00685108">
        <w:rPr>
          <w:rFonts w:ascii="Helvetica" w:eastAsia="Times New Roman" w:hAnsi="Helvetica" w:cs="Times New Roman"/>
          <w:color w:val="16212C"/>
          <w:sz w:val="24"/>
          <w:szCs w:val="24"/>
          <w:lang w:val="fr-FR" w:eastAsia="sv-SE"/>
        </w:rPr>
        <w:t>, qui a également quitté le parti à l’automne, devient secrétaire d’Etat chargée de la biodiversité.</w:t>
      </w:r>
    </w:p>
    <w:p w:rsidR="00685108" w:rsidRPr="00685108" w:rsidRDefault="00685108" w:rsidP="00685108">
      <w:pPr>
        <w:shd w:val="clear" w:color="auto" w:fill="E9EDF0"/>
        <w:spacing w:after="0" w:line="315" w:lineRule="atLeast"/>
        <w:outlineLvl w:val="1"/>
        <w:rPr>
          <w:rFonts w:ascii="Helvetica" w:eastAsia="Times New Roman" w:hAnsi="Helvetica" w:cs="Times New Roman"/>
          <w:b/>
          <w:bCs/>
          <w:color w:val="16212C"/>
          <w:sz w:val="36"/>
          <w:szCs w:val="36"/>
          <w:lang w:val="fr-FR" w:eastAsia="sv-SE"/>
        </w:rPr>
      </w:pPr>
      <w:r w:rsidRPr="00685108">
        <w:rPr>
          <w:rFonts w:ascii="Helvetica" w:eastAsia="Times New Roman" w:hAnsi="Helvetica" w:cs="Times New Roman"/>
          <w:b/>
          <w:bCs/>
          <w:color w:val="16212C"/>
          <w:sz w:val="36"/>
          <w:szCs w:val="36"/>
          <w:lang w:val="fr-FR" w:eastAsia="sv-SE"/>
        </w:rPr>
        <w:t>Le départ de Pellerin et l’arrivée de Baylet</w:t>
      </w:r>
    </w:p>
    <w:p w:rsidR="00685108" w:rsidRPr="00685108" w:rsidRDefault="00685108" w:rsidP="00685108">
      <w:pPr>
        <w:shd w:val="clear" w:color="auto" w:fill="E9EDF0"/>
        <w:spacing w:after="0" w:line="315" w:lineRule="atLeast"/>
        <w:rPr>
          <w:rFonts w:ascii="Helvetica" w:eastAsia="Times New Roman" w:hAnsi="Helvetica" w:cs="Times New Roman"/>
          <w:color w:val="16212C"/>
          <w:sz w:val="24"/>
          <w:szCs w:val="24"/>
          <w:lang w:eastAsia="sv-SE"/>
        </w:rPr>
      </w:pPr>
      <w:r>
        <w:rPr>
          <w:rFonts w:ascii="Helvetica" w:eastAsia="Times New Roman" w:hAnsi="Helvetica" w:cs="Times New Roman"/>
          <w:noProof/>
          <w:color w:val="16212C"/>
          <w:sz w:val="24"/>
          <w:szCs w:val="24"/>
          <w:lang w:eastAsia="sv-SE"/>
        </w:rPr>
        <w:drawing>
          <wp:inline distT="0" distB="0" distL="0" distR="0">
            <wp:extent cx="5090160" cy="3302000"/>
            <wp:effectExtent l="0" t="0" r="0" b="0"/>
            <wp:docPr id="1" name="Bildobjekt 1" descr="Fleur Pellerin, le 1er février à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eur Pellerin, le 1er février à Par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0160" cy="3302000"/>
                    </a:xfrm>
                    <a:prstGeom prst="rect">
                      <a:avLst/>
                    </a:prstGeom>
                    <a:noFill/>
                    <a:ln>
                      <a:noFill/>
                    </a:ln>
                  </pic:spPr>
                </pic:pic>
              </a:graphicData>
            </a:graphic>
          </wp:inline>
        </w:drawing>
      </w:r>
    </w:p>
    <w:p w:rsidR="00685108" w:rsidRPr="00685108" w:rsidRDefault="00685108" w:rsidP="00685108">
      <w:pPr>
        <w:shd w:val="clear" w:color="auto" w:fill="E9EDF0"/>
        <w:spacing w:after="0" w:line="315" w:lineRule="atLeast"/>
        <w:rPr>
          <w:rFonts w:ascii="Helvetica" w:eastAsia="Times New Roman" w:hAnsi="Helvetica" w:cs="Times New Roman"/>
          <w:color w:val="16212C"/>
          <w:sz w:val="24"/>
          <w:szCs w:val="24"/>
          <w:lang w:val="fr-FR" w:eastAsia="sv-SE"/>
        </w:rPr>
      </w:pPr>
      <w:r w:rsidRPr="00685108">
        <w:rPr>
          <w:rFonts w:ascii="Helvetica" w:eastAsia="Times New Roman" w:hAnsi="Helvetica" w:cs="Times New Roman"/>
          <w:color w:val="16212C"/>
          <w:sz w:val="24"/>
          <w:szCs w:val="24"/>
          <w:lang w:val="fr-FR" w:eastAsia="sv-SE"/>
        </w:rPr>
        <w:t>Trois ministres quittent le gouvernement, outre Laurent Fabius :</w:t>
      </w:r>
    </w:p>
    <w:p w:rsidR="00685108" w:rsidRPr="00685108" w:rsidRDefault="00685108" w:rsidP="00685108">
      <w:pPr>
        <w:numPr>
          <w:ilvl w:val="0"/>
          <w:numId w:val="4"/>
        </w:numPr>
        <w:shd w:val="clear" w:color="auto" w:fill="E9EDF0"/>
        <w:spacing w:before="100" w:beforeAutospacing="1" w:after="240" w:line="315" w:lineRule="atLeast"/>
        <w:ind w:left="360"/>
        <w:rPr>
          <w:rFonts w:ascii="Helvetica" w:eastAsia="Times New Roman" w:hAnsi="Helvetica" w:cs="Times New Roman"/>
          <w:color w:val="000000" w:themeColor="text1"/>
          <w:sz w:val="24"/>
          <w:szCs w:val="24"/>
          <w:lang w:val="fr-FR" w:eastAsia="sv-SE"/>
        </w:rPr>
      </w:pPr>
      <w:r w:rsidRPr="00210566">
        <w:rPr>
          <w:rFonts w:ascii="Helvetica" w:eastAsia="Times New Roman" w:hAnsi="Helvetica" w:cs="Times New Roman"/>
          <w:b/>
          <w:bCs/>
          <w:color w:val="000000" w:themeColor="text1"/>
          <w:sz w:val="24"/>
          <w:szCs w:val="24"/>
          <w:lang w:val="fr-FR" w:eastAsia="sv-SE"/>
        </w:rPr>
        <w:t>Fleur Pellerin</w:t>
      </w:r>
      <w:r w:rsidRPr="00685108">
        <w:rPr>
          <w:rFonts w:ascii="Helvetica" w:eastAsia="Times New Roman" w:hAnsi="Helvetica" w:cs="Times New Roman"/>
          <w:color w:val="000000" w:themeColor="text1"/>
          <w:sz w:val="24"/>
          <w:szCs w:val="24"/>
          <w:lang w:val="fr-FR" w:eastAsia="sv-SE"/>
        </w:rPr>
        <w:t>, ministre de la</w:t>
      </w:r>
      <w:r w:rsidRPr="00210566">
        <w:rPr>
          <w:rFonts w:ascii="Helvetica" w:eastAsia="Times New Roman" w:hAnsi="Helvetica" w:cs="Times New Roman"/>
          <w:color w:val="000000" w:themeColor="text1"/>
          <w:sz w:val="24"/>
          <w:szCs w:val="24"/>
          <w:lang w:val="fr-FR" w:eastAsia="sv-SE"/>
        </w:rPr>
        <w:t> culture </w:t>
      </w:r>
      <w:r w:rsidRPr="00685108">
        <w:rPr>
          <w:rFonts w:ascii="Helvetica" w:eastAsia="Times New Roman" w:hAnsi="Helvetica" w:cs="Times New Roman"/>
          <w:color w:val="000000" w:themeColor="text1"/>
          <w:sz w:val="24"/>
          <w:szCs w:val="24"/>
          <w:lang w:val="fr-FR" w:eastAsia="sv-SE"/>
        </w:rPr>
        <w:t>et de la communication, remplacée par</w:t>
      </w:r>
      <w:r w:rsidRPr="00210566">
        <w:rPr>
          <w:rFonts w:ascii="Helvetica" w:eastAsia="Times New Roman" w:hAnsi="Helvetica" w:cs="Times New Roman"/>
          <w:color w:val="000000" w:themeColor="text1"/>
          <w:sz w:val="24"/>
          <w:szCs w:val="24"/>
          <w:lang w:val="fr-FR" w:eastAsia="sv-SE"/>
        </w:rPr>
        <w:t> </w:t>
      </w:r>
      <w:r w:rsidRPr="00210566">
        <w:rPr>
          <w:rFonts w:ascii="Helvetica" w:eastAsia="Times New Roman" w:hAnsi="Helvetica" w:cs="Times New Roman"/>
          <w:b/>
          <w:bCs/>
          <w:color w:val="000000" w:themeColor="text1"/>
          <w:sz w:val="24"/>
          <w:szCs w:val="24"/>
          <w:lang w:val="fr-FR" w:eastAsia="sv-SE"/>
        </w:rPr>
        <w:t>Audrey Azoulay</w:t>
      </w:r>
      <w:r w:rsidRPr="00685108">
        <w:rPr>
          <w:rFonts w:ascii="Helvetica" w:eastAsia="Times New Roman" w:hAnsi="Helvetica" w:cs="Times New Roman"/>
          <w:color w:val="000000" w:themeColor="text1"/>
          <w:sz w:val="24"/>
          <w:szCs w:val="24"/>
          <w:lang w:val="fr-FR" w:eastAsia="sv-SE"/>
        </w:rPr>
        <w:t>, jusque-là conseillère de</w:t>
      </w:r>
      <w:r w:rsidRPr="00210566">
        <w:rPr>
          <w:rFonts w:ascii="Helvetica" w:eastAsia="Times New Roman" w:hAnsi="Helvetica" w:cs="Times New Roman"/>
          <w:color w:val="000000" w:themeColor="text1"/>
          <w:sz w:val="24"/>
          <w:szCs w:val="24"/>
          <w:lang w:val="fr-FR" w:eastAsia="sv-SE"/>
        </w:rPr>
        <w:t> François Hollande </w:t>
      </w:r>
      <w:r w:rsidRPr="00685108">
        <w:rPr>
          <w:rFonts w:ascii="Helvetica" w:eastAsia="Times New Roman" w:hAnsi="Helvetica" w:cs="Times New Roman"/>
          <w:color w:val="000000" w:themeColor="text1"/>
          <w:sz w:val="24"/>
          <w:szCs w:val="24"/>
          <w:lang w:val="fr-FR" w:eastAsia="sv-SE"/>
        </w:rPr>
        <w:t>pour les questions culturelles.</w:t>
      </w:r>
    </w:p>
    <w:p w:rsidR="00685108" w:rsidRPr="00685108" w:rsidRDefault="00685108" w:rsidP="00685108">
      <w:pPr>
        <w:numPr>
          <w:ilvl w:val="0"/>
          <w:numId w:val="4"/>
        </w:numPr>
        <w:shd w:val="clear" w:color="auto" w:fill="E9EDF0"/>
        <w:spacing w:before="100" w:beforeAutospacing="1" w:after="240" w:line="315" w:lineRule="atLeast"/>
        <w:ind w:left="360"/>
        <w:rPr>
          <w:rFonts w:ascii="Helvetica" w:eastAsia="Times New Roman" w:hAnsi="Helvetica" w:cs="Times New Roman"/>
          <w:color w:val="000000" w:themeColor="text1"/>
          <w:sz w:val="24"/>
          <w:szCs w:val="24"/>
          <w:lang w:val="fr-FR" w:eastAsia="sv-SE"/>
        </w:rPr>
      </w:pPr>
      <w:r w:rsidRPr="00210566">
        <w:rPr>
          <w:rFonts w:ascii="Helvetica" w:eastAsia="Times New Roman" w:hAnsi="Helvetica" w:cs="Times New Roman"/>
          <w:b/>
          <w:bCs/>
          <w:color w:val="000000" w:themeColor="text1"/>
          <w:sz w:val="24"/>
          <w:szCs w:val="24"/>
          <w:lang w:val="fr-FR" w:eastAsia="sv-SE"/>
        </w:rPr>
        <w:t>Sylvia Pinel</w:t>
      </w:r>
      <w:r w:rsidRPr="00685108">
        <w:rPr>
          <w:rFonts w:ascii="Helvetica" w:eastAsia="Times New Roman" w:hAnsi="Helvetica" w:cs="Times New Roman"/>
          <w:color w:val="000000" w:themeColor="text1"/>
          <w:sz w:val="24"/>
          <w:szCs w:val="24"/>
          <w:lang w:val="fr-FR" w:eastAsia="sv-SE"/>
        </w:rPr>
        <w:t>,</w:t>
      </w:r>
      <w:r w:rsidRPr="00210566">
        <w:rPr>
          <w:rFonts w:ascii="Helvetica" w:eastAsia="Times New Roman" w:hAnsi="Helvetica" w:cs="Times New Roman"/>
          <w:b/>
          <w:bCs/>
          <w:color w:val="000000" w:themeColor="text1"/>
          <w:sz w:val="24"/>
          <w:szCs w:val="24"/>
          <w:lang w:val="fr-FR" w:eastAsia="sv-SE"/>
        </w:rPr>
        <w:t> </w:t>
      </w:r>
      <w:r w:rsidRPr="00685108">
        <w:rPr>
          <w:rFonts w:ascii="Helvetica" w:eastAsia="Times New Roman" w:hAnsi="Helvetica" w:cs="Times New Roman"/>
          <w:color w:val="000000" w:themeColor="text1"/>
          <w:sz w:val="24"/>
          <w:szCs w:val="24"/>
          <w:lang w:val="fr-FR" w:eastAsia="sv-SE"/>
        </w:rPr>
        <w:t>qui était ministre du logement, de l’égalité des territoires et de la ruralité. Elle est donc remplacée, pour son premier portefeuille, par</w:t>
      </w:r>
      <w:r w:rsidRPr="00210566">
        <w:rPr>
          <w:rFonts w:ascii="Helvetica" w:eastAsia="Times New Roman" w:hAnsi="Helvetica" w:cs="Times New Roman"/>
          <w:color w:val="000000" w:themeColor="text1"/>
          <w:sz w:val="24"/>
          <w:szCs w:val="24"/>
          <w:lang w:val="fr-FR" w:eastAsia="sv-SE"/>
        </w:rPr>
        <w:t> </w:t>
      </w:r>
      <w:r w:rsidRPr="00210566">
        <w:rPr>
          <w:rFonts w:ascii="Helvetica" w:eastAsia="Times New Roman" w:hAnsi="Helvetica" w:cs="Times New Roman"/>
          <w:b/>
          <w:bCs/>
          <w:color w:val="000000" w:themeColor="text1"/>
          <w:sz w:val="24"/>
          <w:szCs w:val="24"/>
          <w:lang w:val="fr-FR" w:eastAsia="sv-SE"/>
        </w:rPr>
        <w:t>Emmanuelle Cosse</w:t>
      </w:r>
      <w:r w:rsidRPr="00685108">
        <w:rPr>
          <w:rFonts w:ascii="Helvetica" w:eastAsia="Times New Roman" w:hAnsi="Helvetica" w:cs="Times New Roman"/>
          <w:color w:val="000000" w:themeColor="text1"/>
          <w:sz w:val="24"/>
          <w:szCs w:val="24"/>
          <w:lang w:val="fr-FR" w:eastAsia="sv-SE"/>
        </w:rPr>
        <w:t>.</w:t>
      </w:r>
    </w:p>
    <w:p w:rsidR="00685108" w:rsidRPr="00685108" w:rsidRDefault="00685108" w:rsidP="00685108">
      <w:pPr>
        <w:numPr>
          <w:ilvl w:val="0"/>
          <w:numId w:val="4"/>
        </w:numPr>
        <w:shd w:val="clear" w:color="auto" w:fill="E9EDF0"/>
        <w:spacing w:before="100" w:beforeAutospacing="1" w:after="240" w:line="315" w:lineRule="atLeast"/>
        <w:ind w:left="360"/>
        <w:rPr>
          <w:rFonts w:ascii="Helvetica" w:eastAsia="Times New Roman" w:hAnsi="Helvetica" w:cs="Times New Roman"/>
          <w:color w:val="16212C"/>
          <w:sz w:val="24"/>
          <w:szCs w:val="24"/>
          <w:lang w:val="fr-FR" w:eastAsia="sv-SE"/>
        </w:rPr>
      </w:pPr>
      <w:r w:rsidRPr="00685108">
        <w:rPr>
          <w:rFonts w:ascii="Helvetica" w:eastAsia="Times New Roman" w:hAnsi="Helvetica" w:cs="Times New Roman"/>
          <w:b/>
          <w:bCs/>
          <w:color w:val="16212C"/>
          <w:sz w:val="24"/>
          <w:szCs w:val="24"/>
          <w:lang w:val="fr-FR" w:eastAsia="sv-SE"/>
        </w:rPr>
        <w:t>Marylise Lebranchu</w:t>
      </w:r>
      <w:r w:rsidRPr="00685108">
        <w:rPr>
          <w:rFonts w:ascii="Helvetica" w:eastAsia="Times New Roman" w:hAnsi="Helvetica" w:cs="Times New Roman"/>
          <w:color w:val="16212C"/>
          <w:sz w:val="24"/>
          <w:szCs w:val="24"/>
          <w:lang w:val="fr-FR" w:eastAsia="sv-SE"/>
        </w:rPr>
        <w:t>, ministre de la décentralisation et de la fonction publique, remplacée, dans un nouveau portefeuille nommé </w:t>
      </w:r>
      <w:r w:rsidRPr="00685108">
        <w:rPr>
          <w:rFonts w:ascii="Helvetica" w:eastAsia="Times New Roman" w:hAnsi="Helvetica" w:cs="Times New Roman"/>
          <w:i/>
          <w:iCs/>
          <w:color w:val="16212C"/>
          <w:sz w:val="24"/>
          <w:szCs w:val="24"/>
          <w:lang w:val="fr-FR" w:eastAsia="sv-SE"/>
        </w:rPr>
        <w:t>« aménagement du territoire, ruralité et collectivités territoriales »</w:t>
      </w:r>
      <w:r w:rsidRPr="00685108">
        <w:rPr>
          <w:rFonts w:ascii="Helvetica" w:eastAsia="Times New Roman" w:hAnsi="Helvetica" w:cs="Times New Roman"/>
          <w:color w:val="16212C"/>
          <w:sz w:val="24"/>
          <w:szCs w:val="24"/>
          <w:lang w:val="fr-FR" w:eastAsia="sv-SE"/>
        </w:rPr>
        <w:t> par</w:t>
      </w:r>
      <w:r w:rsidRPr="00685108">
        <w:rPr>
          <w:rFonts w:ascii="Helvetica" w:eastAsia="Times New Roman" w:hAnsi="Helvetica" w:cs="Times New Roman"/>
          <w:b/>
          <w:bCs/>
          <w:color w:val="16212C"/>
          <w:sz w:val="24"/>
          <w:szCs w:val="24"/>
          <w:lang w:val="fr-FR" w:eastAsia="sv-SE"/>
        </w:rPr>
        <w:t> Jean-Michel Baylet</w:t>
      </w:r>
      <w:r w:rsidRPr="00685108">
        <w:rPr>
          <w:rFonts w:ascii="Helvetica" w:eastAsia="Times New Roman" w:hAnsi="Helvetica" w:cs="Times New Roman"/>
          <w:color w:val="16212C"/>
          <w:sz w:val="24"/>
          <w:szCs w:val="24"/>
          <w:lang w:val="fr-FR" w:eastAsia="sv-SE"/>
        </w:rPr>
        <w:t>.</w:t>
      </w:r>
    </w:p>
    <w:p w:rsidR="00685108" w:rsidRPr="00685108" w:rsidRDefault="00685108" w:rsidP="00685108">
      <w:pPr>
        <w:shd w:val="clear" w:color="auto" w:fill="E9EDF0"/>
        <w:spacing w:after="0" w:line="315" w:lineRule="atLeast"/>
        <w:outlineLvl w:val="1"/>
        <w:rPr>
          <w:rFonts w:ascii="Helvetica" w:eastAsia="Times New Roman" w:hAnsi="Helvetica" w:cs="Times New Roman"/>
          <w:b/>
          <w:bCs/>
          <w:color w:val="16212C"/>
          <w:sz w:val="36"/>
          <w:szCs w:val="36"/>
          <w:lang w:val="fr-FR" w:eastAsia="sv-SE"/>
        </w:rPr>
      </w:pPr>
      <w:r w:rsidRPr="00685108">
        <w:rPr>
          <w:rFonts w:ascii="Helvetica" w:eastAsia="Times New Roman" w:hAnsi="Helvetica" w:cs="Times New Roman"/>
          <w:b/>
          <w:bCs/>
          <w:color w:val="16212C"/>
          <w:sz w:val="36"/>
          <w:szCs w:val="36"/>
          <w:lang w:val="fr-FR" w:eastAsia="sv-SE"/>
        </w:rPr>
        <w:t>Le Drian, Le Foll et Touraine restent à leur poste</w:t>
      </w:r>
    </w:p>
    <w:p w:rsidR="00685108" w:rsidRPr="00685108" w:rsidRDefault="00685108" w:rsidP="00685108">
      <w:pPr>
        <w:shd w:val="clear" w:color="auto" w:fill="E9EDF0"/>
        <w:spacing w:after="0" w:line="315" w:lineRule="atLeast"/>
        <w:rPr>
          <w:rFonts w:ascii="Helvetica" w:eastAsia="Times New Roman" w:hAnsi="Helvetica" w:cs="Times New Roman"/>
          <w:color w:val="000000" w:themeColor="text1"/>
          <w:sz w:val="24"/>
          <w:szCs w:val="24"/>
          <w:lang w:val="fr-FR" w:eastAsia="sv-SE"/>
        </w:rPr>
      </w:pPr>
      <w:r w:rsidRPr="00685108">
        <w:rPr>
          <w:rFonts w:ascii="Helvetica" w:eastAsia="Times New Roman" w:hAnsi="Helvetica" w:cs="Times New Roman"/>
          <w:color w:val="000000" w:themeColor="text1"/>
          <w:sz w:val="24"/>
          <w:szCs w:val="24"/>
          <w:lang w:val="fr-FR" w:eastAsia="sv-SE"/>
        </w:rPr>
        <w:t>Ce sont les trois seuls ministres en poste qui n’ont pas changé de portefeuille depuis le début du quinquennat : </w:t>
      </w:r>
      <w:r w:rsidRPr="00685108">
        <w:rPr>
          <w:rFonts w:ascii="Helvetica" w:eastAsia="Times New Roman" w:hAnsi="Helvetica" w:cs="Times New Roman"/>
          <w:b/>
          <w:bCs/>
          <w:color w:val="000000" w:themeColor="text1"/>
          <w:sz w:val="24"/>
          <w:szCs w:val="24"/>
          <w:lang w:val="fr-FR" w:eastAsia="sv-SE"/>
        </w:rPr>
        <w:t>Jean-Yves Le Drian</w:t>
      </w:r>
      <w:r w:rsidRPr="00685108">
        <w:rPr>
          <w:rFonts w:ascii="Helvetica" w:eastAsia="Times New Roman" w:hAnsi="Helvetica" w:cs="Times New Roman"/>
          <w:color w:val="000000" w:themeColor="text1"/>
          <w:sz w:val="24"/>
          <w:szCs w:val="24"/>
          <w:lang w:val="fr-FR" w:eastAsia="sv-SE"/>
        </w:rPr>
        <w:t>, </w:t>
      </w:r>
      <w:r w:rsidRPr="00685108">
        <w:rPr>
          <w:rFonts w:ascii="Helvetica" w:eastAsia="Times New Roman" w:hAnsi="Helvetica" w:cs="Times New Roman"/>
          <w:b/>
          <w:bCs/>
          <w:color w:val="000000" w:themeColor="text1"/>
          <w:sz w:val="24"/>
          <w:szCs w:val="24"/>
          <w:lang w:val="fr-FR" w:eastAsia="sv-SE"/>
        </w:rPr>
        <w:t>Stéphane Le Foll</w:t>
      </w:r>
      <w:r w:rsidRPr="00685108">
        <w:rPr>
          <w:rFonts w:ascii="Helvetica" w:eastAsia="Times New Roman" w:hAnsi="Helvetica" w:cs="Times New Roman"/>
          <w:color w:val="000000" w:themeColor="text1"/>
          <w:sz w:val="24"/>
          <w:szCs w:val="24"/>
          <w:lang w:val="fr-FR" w:eastAsia="sv-SE"/>
        </w:rPr>
        <w:t> et </w:t>
      </w:r>
      <w:r w:rsidRPr="00685108">
        <w:rPr>
          <w:rFonts w:ascii="Helvetica" w:eastAsia="Times New Roman" w:hAnsi="Helvetica" w:cs="Times New Roman"/>
          <w:b/>
          <w:bCs/>
          <w:color w:val="000000" w:themeColor="text1"/>
          <w:sz w:val="24"/>
          <w:szCs w:val="24"/>
          <w:lang w:val="fr-FR" w:eastAsia="sv-SE"/>
        </w:rPr>
        <w:t>Marisol Touraine</w:t>
      </w:r>
      <w:r w:rsidRPr="00685108">
        <w:rPr>
          <w:rFonts w:ascii="Helvetica" w:eastAsia="Times New Roman" w:hAnsi="Helvetica" w:cs="Times New Roman"/>
          <w:color w:val="000000" w:themeColor="text1"/>
          <w:sz w:val="24"/>
          <w:szCs w:val="24"/>
          <w:lang w:val="fr-FR" w:eastAsia="sv-SE"/>
        </w:rPr>
        <w:t> restent respectivement ministre de la défense, de l’agriculture, des affaires sociales et de la santé.</w:t>
      </w:r>
    </w:p>
    <w:p w:rsidR="00685108" w:rsidRPr="00685108" w:rsidRDefault="00685108" w:rsidP="00685108">
      <w:pPr>
        <w:shd w:val="clear" w:color="auto" w:fill="E9EDF0"/>
        <w:spacing w:after="0" w:line="315" w:lineRule="atLeast"/>
        <w:rPr>
          <w:rFonts w:ascii="Helvetica" w:eastAsia="Times New Roman" w:hAnsi="Helvetica" w:cs="Times New Roman"/>
          <w:color w:val="000000" w:themeColor="text1"/>
          <w:sz w:val="24"/>
          <w:szCs w:val="24"/>
          <w:lang w:val="fr-FR" w:eastAsia="sv-SE"/>
        </w:rPr>
      </w:pPr>
      <w:r w:rsidRPr="00685108">
        <w:rPr>
          <w:rFonts w:ascii="Helvetica" w:eastAsia="Times New Roman" w:hAnsi="Helvetica" w:cs="Times New Roman"/>
          <w:color w:val="000000" w:themeColor="text1"/>
          <w:sz w:val="24"/>
          <w:szCs w:val="24"/>
          <w:lang w:val="fr-FR" w:eastAsia="sv-SE"/>
        </w:rPr>
        <w:lastRenderedPageBreak/>
        <w:t>Un temps donnés candidats au Quai d’Orsay, </w:t>
      </w:r>
      <w:r w:rsidRPr="00685108">
        <w:rPr>
          <w:rFonts w:ascii="Helvetica" w:eastAsia="Times New Roman" w:hAnsi="Helvetica" w:cs="Times New Roman"/>
          <w:b/>
          <w:bCs/>
          <w:color w:val="000000" w:themeColor="text1"/>
          <w:sz w:val="24"/>
          <w:szCs w:val="24"/>
          <w:lang w:val="fr-FR" w:eastAsia="sv-SE"/>
        </w:rPr>
        <w:t>Ségolène Royal</w:t>
      </w:r>
      <w:r w:rsidRPr="00685108">
        <w:rPr>
          <w:rFonts w:ascii="Helvetica" w:eastAsia="Times New Roman" w:hAnsi="Helvetica" w:cs="Times New Roman"/>
          <w:color w:val="000000" w:themeColor="text1"/>
          <w:sz w:val="24"/>
          <w:szCs w:val="24"/>
          <w:lang w:val="fr-FR" w:eastAsia="sv-SE"/>
        </w:rPr>
        <w:t> et </w:t>
      </w:r>
      <w:r w:rsidRPr="00685108">
        <w:rPr>
          <w:rFonts w:ascii="Helvetica" w:eastAsia="Times New Roman" w:hAnsi="Helvetica" w:cs="Times New Roman"/>
          <w:b/>
          <w:bCs/>
          <w:color w:val="000000" w:themeColor="text1"/>
          <w:sz w:val="24"/>
          <w:szCs w:val="24"/>
          <w:lang w:val="fr-FR" w:eastAsia="sv-SE"/>
        </w:rPr>
        <w:t>Michel Sapin </w:t>
      </w:r>
      <w:r w:rsidRPr="00685108">
        <w:rPr>
          <w:rFonts w:ascii="Helvetica" w:eastAsia="Times New Roman" w:hAnsi="Helvetica" w:cs="Times New Roman"/>
          <w:color w:val="000000" w:themeColor="text1"/>
          <w:sz w:val="24"/>
          <w:szCs w:val="24"/>
          <w:lang w:val="fr-FR" w:eastAsia="sv-SE"/>
        </w:rPr>
        <w:t>conservent eux aussi leurs ministères de l’écologie pour la première et des finances pour le second.</w:t>
      </w:r>
    </w:p>
    <w:p w:rsidR="00685108" w:rsidRPr="00685108" w:rsidRDefault="00685108" w:rsidP="00685108">
      <w:pPr>
        <w:shd w:val="clear" w:color="auto" w:fill="E9EDF0"/>
        <w:spacing w:after="0" w:line="360" w:lineRule="atLeast"/>
        <w:outlineLvl w:val="2"/>
        <w:rPr>
          <w:rFonts w:ascii="Helvetica" w:eastAsia="Times New Roman" w:hAnsi="Helvetica" w:cs="Times New Roman"/>
          <w:b/>
          <w:bCs/>
          <w:color w:val="000000" w:themeColor="text1"/>
          <w:sz w:val="27"/>
          <w:szCs w:val="27"/>
          <w:lang w:val="fr-FR" w:eastAsia="sv-SE"/>
        </w:rPr>
      </w:pPr>
      <w:r w:rsidRPr="00685108">
        <w:rPr>
          <w:rFonts w:ascii="Helvetica" w:eastAsia="Times New Roman" w:hAnsi="Helvetica" w:cs="Times New Roman"/>
          <w:b/>
          <w:bCs/>
          <w:color w:val="000000" w:themeColor="text1"/>
          <w:sz w:val="27"/>
          <w:szCs w:val="27"/>
          <w:lang w:val="fr-FR" w:eastAsia="sv-SE"/>
        </w:rPr>
        <w:t>La composition complète du nouveau gouvernement de Manuel Valls</w:t>
      </w:r>
    </w:p>
    <w:p w:rsidR="00685108" w:rsidRPr="00685108" w:rsidRDefault="00685108" w:rsidP="00685108">
      <w:pPr>
        <w:shd w:val="clear" w:color="auto" w:fill="E9EDF0"/>
        <w:spacing w:after="0" w:line="315" w:lineRule="atLeast"/>
        <w:outlineLvl w:val="1"/>
        <w:rPr>
          <w:rFonts w:ascii="Helvetica" w:eastAsia="Times New Roman" w:hAnsi="Helvetica" w:cs="Times New Roman"/>
          <w:b/>
          <w:bCs/>
          <w:color w:val="16212C"/>
          <w:sz w:val="36"/>
          <w:szCs w:val="36"/>
          <w:lang w:eastAsia="sv-SE"/>
        </w:rPr>
      </w:pPr>
      <w:r w:rsidRPr="00685108">
        <w:rPr>
          <w:rFonts w:ascii="Helvetica" w:eastAsia="Times New Roman" w:hAnsi="Helvetica" w:cs="Times New Roman"/>
          <w:b/>
          <w:bCs/>
          <w:color w:val="16212C"/>
          <w:sz w:val="36"/>
          <w:szCs w:val="36"/>
          <w:lang w:eastAsia="sv-SE"/>
        </w:rPr>
        <w:t>Sont nommés ministres :</w:t>
      </w:r>
    </w:p>
    <w:p w:rsidR="00685108" w:rsidRPr="00685108" w:rsidRDefault="00685108" w:rsidP="00685108">
      <w:pPr>
        <w:numPr>
          <w:ilvl w:val="0"/>
          <w:numId w:val="5"/>
        </w:numPr>
        <w:shd w:val="clear" w:color="auto" w:fill="E9EDF0"/>
        <w:spacing w:before="100" w:beforeAutospacing="1" w:after="240" w:line="315" w:lineRule="atLeast"/>
        <w:ind w:left="360"/>
        <w:rPr>
          <w:rFonts w:ascii="Helvetica" w:eastAsia="Times New Roman" w:hAnsi="Helvetica" w:cs="Times New Roman"/>
          <w:color w:val="000000" w:themeColor="text1"/>
          <w:sz w:val="24"/>
          <w:szCs w:val="24"/>
          <w:lang w:val="fr-FR" w:eastAsia="sv-SE"/>
        </w:rPr>
      </w:pPr>
      <w:r w:rsidRPr="00685108">
        <w:rPr>
          <w:rFonts w:ascii="Helvetica" w:eastAsia="Times New Roman" w:hAnsi="Helvetica" w:cs="Times New Roman"/>
          <w:b/>
          <w:bCs/>
          <w:color w:val="000000" w:themeColor="text1"/>
          <w:sz w:val="24"/>
          <w:szCs w:val="24"/>
          <w:lang w:val="fr-FR" w:eastAsia="sv-SE"/>
        </w:rPr>
        <w:t>Jean-Marc Ayrault</w:t>
      </w:r>
      <w:r w:rsidRPr="00685108">
        <w:rPr>
          <w:rFonts w:ascii="Helvetica" w:eastAsia="Times New Roman" w:hAnsi="Helvetica" w:cs="Times New Roman"/>
          <w:color w:val="000000" w:themeColor="text1"/>
          <w:sz w:val="24"/>
          <w:szCs w:val="24"/>
          <w:lang w:val="fr-FR" w:eastAsia="sv-SE"/>
        </w:rPr>
        <w:t>, ministre des affaires étrangères et du développement international ;</w:t>
      </w:r>
    </w:p>
    <w:p w:rsidR="00685108" w:rsidRPr="00685108" w:rsidRDefault="00685108" w:rsidP="00685108">
      <w:pPr>
        <w:numPr>
          <w:ilvl w:val="0"/>
          <w:numId w:val="5"/>
        </w:numPr>
        <w:shd w:val="clear" w:color="auto" w:fill="E9EDF0"/>
        <w:spacing w:before="100" w:beforeAutospacing="1" w:after="240" w:line="315" w:lineRule="atLeast"/>
        <w:ind w:left="360"/>
        <w:rPr>
          <w:rFonts w:ascii="Helvetica" w:eastAsia="Times New Roman" w:hAnsi="Helvetica" w:cs="Times New Roman"/>
          <w:color w:val="16212C"/>
          <w:sz w:val="24"/>
          <w:szCs w:val="24"/>
          <w:lang w:val="fr-FR" w:eastAsia="sv-SE"/>
        </w:rPr>
      </w:pPr>
      <w:r w:rsidRPr="00685108">
        <w:rPr>
          <w:rFonts w:ascii="Helvetica" w:eastAsia="Times New Roman" w:hAnsi="Helvetica" w:cs="Times New Roman"/>
          <w:b/>
          <w:bCs/>
          <w:color w:val="16212C"/>
          <w:sz w:val="24"/>
          <w:szCs w:val="24"/>
          <w:lang w:val="fr-FR" w:eastAsia="sv-SE"/>
        </w:rPr>
        <w:t>Ségolène Royal</w:t>
      </w:r>
      <w:r w:rsidRPr="00685108">
        <w:rPr>
          <w:rFonts w:ascii="Helvetica" w:eastAsia="Times New Roman" w:hAnsi="Helvetica" w:cs="Times New Roman"/>
          <w:color w:val="16212C"/>
          <w:sz w:val="24"/>
          <w:szCs w:val="24"/>
          <w:lang w:val="fr-FR" w:eastAsia="sv-SE"/>
        </w:rPr>
        <w:t>, ministre de l’environnement, de l’énergie et de la mer, chargée des relations internationales sur le climat ;</w:t>
      </w:r>
    </w:p>
    <w:p w:rsidR="00685108" w:rsidRPr="00685108" w:rsidRDefault="00685108" w:rsidP="00685108">
      <w:pPr>
        <w:numPr>
          <w:ilvl w:val="0"/>
          <w:numId w:val="5"/>
        </w:numPr>
        <w:shd w:val="clear" w:color="auto" w:fill="E9EDF0"/>
        <w:spacing w:before="100" w:beforeAutospacing="1" w:after="240" w:line="315" w:lineRule="atLeast"/>
        <w:ind w:left="360"/>
        <w:rPr>
          <w:rFonts w:ascii="Helvetica" w:eastAsia="Times New Roman" w:hAnsi="Helvetica" w:cs="Times New Roman"/>
          <w:color w:val="16212C"/>
          <w:sz w:val="24"/>
          <w:szCs w:val="24"/>
          <w:lang w:val="fr-FR" w:eastAsia="sv-SE"/>
        </w:rPr>
      </w:pPr>
      <w:r w:rsidRPr="00685108">
        <w:rPr>
          <w:rFonts w:ascii="Helvetica" w:eastAsia="Times New Roman" w:hAnsi="Helvetica" w:cs="Times New Roman"/>
          <w:b/>
          <w:bCs/>
          <w:color w:val="16212C"/>
          <w:sz w:val="24"/>
          <w:szCs w:val="24"/>
          <w:lang w:val="fr-FR" w:eastAsia="sv-SE"/>
        </w:rPr>
        <w:t>Najat Vallaud-Belkacem</w:t>
      </w:r>
      <w:r w:rsidRPr="00685108">
        <w:rPr>
          <w:rFonts w:ascii="Helvetica" w:eastAsia="Times New Roman" w:hAnsi="Helvetica" w:cs="Times New Roman"/>
          <w:color w:val="16212C"/>
          <w:sz w:val="24"/>
          <w:szCs w:val="24"/>
          <w:lang w:val="fr-FR" w:eastAsia="sv-SE"/>
        </w:rPr>
        <w:t>, ministre de l’éducation nationale, de l’enseignement supérieur et de la recherche ;</w:t>
      </w:r>
    </w:p>
    <w:p w:rsidR="00685108" w:rsidRPr="00685108" w:rsidRDefault="00685108" w:rsidP="00685108">
      <w:pPr>
        <w:numPr>
          <w:ilvl w:val="0"/>
          <w:numId w:val="5"/>
        </w:numPr>
        <w:shd w:val="clear" w:color="auto" w:fill="E9EDF0"/>
        <w:spacing w:before="100" w:beforeAutospacing="1" w:after="240" w:line="315" w:lineRule="atLeast"/>
        <w:ind w:left="360"/>
        <w:rPr>
          <w:rFonts w:ascii="Helvetica" w:eastAsia="Times New Roman" w:hAnsi="Helvetica" w:cs="Times New Roman"/>
          <w:color w:val="16212C"/>
          <w:sz w:val="24"/>
          <w:szCs w:val="24"/>
          <w:lang w:val="fr-FR" w:eastAsia="sv-SE"/>
        </w:rPr>
      </w:pPr>
      <w:r w:rsidRPr="00685108">
        <w:rPr>
          <w:rFonts w:ascii="Helvetica" w:eastAsia="Times New Roman" w:hAnsi="Helvetica" w:cs="Times New Roman"/>
          <w:b/>
          <w:bCs/>
          <w:color w:val="16212C"/>
          <w:sz w:val="24"/>
          <w:szCs w:val="24"/>
          <w:lang w:val="fr-FR" w:eastAsia="sv-SE"/>
        </w:rPr>
        <w:t>Michel Sapin</w:t>
      </w:r>
      <w:r w:rsidRPr="00685108">
        <w:rPr>
          <w:rFonts w:ascii="Helvetica" w:eastAsia="Times New Roman" w:hAnsi="Helvetica" w:cs="Times New Roman"/>
          <w:color w:val="16212C"/>
          <w:sz w:val="24"/>
          <w:szCs w:val="24"/>
          <w:lang w:val="fr-FR" w:eastAsia="sv-SE"/>
        </w:rPr>
        <w:t>,</w:t>
      </w:r>
      <w:r w:rsidRPr="00685108">
        <w:rPr>
          <w:rFonts w:ascii="Helvetica" w:eastAsia="Times New Roman" w:hAnsi="Helvetica" w:cs="Times New Roman"/>
          <w:b/>
          <w:bCs/>
          <w:color w:val="16212C"/>
          <w:sz w:val="24"/>
          <w:szCs w:val="24"/>
          <w:lang w:val="fr-FR" w:eastAsia="sv-SE"/>
        </w:rPr>
        <w:t> </w:t>
      </w:r>
      <w:r w:rsidRPr="00685108">
        <w:rPr>
          <w:rFonts w:ascii="Helvetica" w:eastAsia="Times New Roman" w:hAnsi="Helvetica" w:cs="Times New Roman"/>
          <w:color w:val="16212C"/>
          <w:sz w:val="24"/>
          <w:szCs w:val="24"/>
          <w:lang w:val="fr-FR" w:eastAsia="sv-SE"/>
        </w:rPr>
        <w:t>ministre des finances et des comptes publics ;</w:t>
      </w:r>
    </w:p>
    <w:p w:rsidR="00685108" w:rsidRPr="00685108" w:rsidRDefault="00685108" w:rsidP="00685108">
      <w:pPr>
        <w:numPr>
          <w:ilvl w:val="0"/>
          <w:numId w:val="5"/>
        </w:numPr>
        <w:shd w:val="clear" w:color="auto" w:fill="E9EDF0"/>
        <w:spacing w:before="100" w:beforeAutospacing="1" w:after="240" w:line="315" w:lineRule="atLeast"/>
        <w:ind w:left="360"/>
        <w:rPr>
          <w:rFonts w:ascii="Helvetica" w:eastAsia="Times New Roman" w:hAnsi="Helvetica" w:cs="Times New Roman"/>
          <w:color w:val="16212C"/>
          <w:sz w:val="24"/>
          <w:szCs w:val="24"/>
          <w:lang w:val="fr-FR" w:eastAsia="sv-SE"/>
        </w:rPr>
      </w:pPr>
      <w:r w:rsidRPr="00685108">
        <w:rPr>
          <w:rFonts w:ascii="Helvetica" w:eastAsia="Times New Roman" w:hAnsi="Helvetica" w:cs="Times New Roman"/>
          <w:b/>
          <w:bCs/>
          <w:color w:val="16212C"/>
          <w:sz w:val="24"/>
          <w:szCs w:val="24"/>
          <w:lang w:val="fr-FR" w:eastAsia="sv-SE"/>
        </w:rPr>
        <w:t>Marisol Touraine</w:t>
      </w:r>
      <w:r w:rsidRPr="00685108">
        <w:rPr>
          <w:rFonts w:ascii="Helvetica" w:eastAsia="Times New Roman" w:hAnsi="Helvetica" w:cs="Times New Roman"/>
          <w:color w:val="16212C"/>
          <w:sz w:val="24"/>
          <w:szCs w:val="24"/>
          <w:lang w:val="fr-FR" w:eastAsia="sv-SE"/>
        </w:rPr>
        <w:t>, ministre des affaires sociales et de la santé ;</w:t>
      </w:r>
    </w:p>
    <w:p w:rsidR="00685108" w:rsidRPr="00685108" w:rsidRDefault="00685108" w:rsidP="00685108">
      <w:pPr>
        <w:numPr>
          <w:ilvl w:val="0"/>
          <w:numId w:val="5"/>
        </w:numPr>
        <w:shd w:val="clear" w:color="auto" w:fill="E9EDF0"/>
        <w:spacing w:before="100" w:beforeAutospacing="1" w:after="240" w:line="315" w:lineRule="atLeast"/>
        <w:ind w:left="360"/>
        <w:rPr>
          <w:rFonts w:ascii="Helvetica" w:eastAsia="Times New Roman" w:hAnsi="Helvetica" w:cs="Times New Roman"/>
          <w:color w:val="16212C"/>
          <w:sz w:val="24"/>
          <w:szCs w:val="24"/>
          <w:lang w:val="fr-FR" w:eastAsia="sv-SE"/>
        </w:rPr>
      </w:pPr>
      <w:r w:rsidRPr="00685108">
        <w:rPr>
          <w:rFonts w:ascii="Helvetica" w:eastAsia="Times New Roman" w:hAnsi="Helvetica" w:cs="Times New Roman"/>
          <w:b/>
          <w:bCs/>
          <w:color w:val="16212C"/>
          <w:sz w:val="24"/>
          <w:szCs w:val="24"/>
          <w:lang w:val="fr-FR" w:eastAsia="sv-SE"/>
        </w:rPr>
        <w:t>Jean-Yves Le Drian</w:t>
      </w:r>
      <w:r w:rsidRPr="00685108">
        <w:rPr>
          <w:rFonts w:ascii="Helvetica" w:eastAsia="Times New Roman" w:hAnsi="Helvetica" w:cs="Times New Roman"/>
          <w:color w:val="16212C"/>
          <w:sz w:val="24"/>
          <w:szCs w:val="24"/>
          <w:lang w:val="fr-FR" w:eastAsia="sv-SE"/>
        </w:rPr>
        <w:t>, ministre de la défense ;</w:t>
      </w:r>
    </w:p>
    <w:p w:rsidR="00685108" w:rsidRPr="00685108" w:rsidRDefault="00685108" w:rsidP="00685108">
      <w:pPr>
        <w:numPr>
          <w:ilvl w:val="0"/>
          <w:numId w:val="5"/>
        </w:numPr>
        <w:shd w:val="clear" w:color="auto" w:fill="E9EDF0"/>
        <w:spacing w:before="100" w:beforeAutospacing="1" w:after="240" w:line="315" w:lineRule="atLeast"/>
        <w:ind w:left="360"/>
        <w:rPr>
          <w:rFonts w:ascii="Helvetica" w:eastAsia="Times New Roman" w:hAnsi="Helvetica" w:cs="Times New Roman"/>
          <w:color w:val="16212C"/>
          <w:sz w:val="24"/>
          <w:szCs w:val="24"/>
          <w:lang w:val="fr-FR" w:eastAsia="sv-SE"/>
        </w:rPr>
      </w:pPr>
      <w:r w:rsidRPr="00685108">
        <w:rPr>
          <w:rFonts w:ascii="Helvetica" w:eastAsia="Times New Roman" w:hAnsi="Helvetica" w:cs="Times New Roman"/>
          <w:b/>
          <w:bCs/>
          <w:color w:val="16212C"/>
          <w:sz w:val="24"/>
          <w:szCs w:val="24"/>
          <w:lang w:val="fr-FR" w:eastAsia="sv-SE"/>
        </w:rPr>
        <w:t>Jean-Jacques Urvoas</w:t>
      </w:r>
      <w:r w:rsidRPr="00685108">
        <w:rPr>
          <w:rFonts w:ascii="Helvetica" w:eastAsia="Times New Roman" w:hAnsi="Helvetica" w:cs="Times New Roman"/>
          <w:color w:val="16212C"/>
          <w:sz w:val="24"/>
          <w:szCs w:val="24"/>
          <w:lang w:val="fr-FR" w:eastAsia="sv-SE"/>
        </w:rPr>
        <w:t>, garde des sceaux, ministre de la justice ;</w:t>
      </w:r>
    </w:p>
    <w:p w:rsidR="00685108" w:rsidRPr="00685108" w:rsidRDefault="00685108" w:rsidP="00685108">
      <w:pPr>
        <w:numPr>
          <w:ilvl w:val="0"/>
          <w:numId w:val="5"/>
        </w:numPr>
        <w:shd w:val="clear" w:color="auto" w:fill="E9EDF0"/>
        <w:spacing w:before="100" w:beforeAutospacing="1" w:after="240" w:line="315" w:lineRule="atLeast"/>
        <w:ind w:left="360"/>
        <w:rPr>
          <w:rFonts w:ascii="Helvetica" w:eastAsia="Times New Roman" w:hAnsi="Helvetica" w:cs="Times New Roman"/>
          <w:color w:val="16212C"/>
          <w:sz w:val="24"/>
          <w:szCs w:val="24"/>
          <w:lang w:val="fr-FR" w:eastAsia="sv-SE"/>
        </w:rPr>
      </w:pPr>
      <w:r w:rsidRPr="00685108">
        <w:rPr>
          <w:rFonts w:ascii="Helvetica" w:eastAsia="Times New Roman" w:hAnsi="Helvetica" w:cs="Times New Roman"/>
          <w:b/>
          <w:bCs/>
          <w:color w:val="16212C"/>
          <w:sz w:val="24"/>
          <w:szCs w:val="24"/>
          <w:lang w:val="fr-FR" w:eastAsia="sv-SE"/>
        </w:rPr>
        <w:t>Myriam El Khomri</w:t>
      </w:r>
      <w:r w:rsidRPr="00685108">
        <w:rPr>
          <w:rFonts w:ascii="Helvetica" w:eastAsia="Times New Roman" w:hAnsi="Helvetica" w:cs="Times New Roman"/>
          <w:color w:val="16212C"/>
          <w:sz w:val="24"/>
          <w:szCs w:val="24"/>
          <w:lang w:val="fr-FR" w:eastAsia="sv-SE"/>
        </w:rPr>
        <w:t>, ministre du travail, de l’emploi, de la formation professionnelle et du dialogue social ;</w:t>
      </w:r>
    </w:p>
    <w:p w:rsidR="00685108" w:rsidRPr="00685108" w:rsidRDefault="00685108" w:rsidP="00685108">
      <w:pPr>
        <w:numPr>
          <w:ilvl w:val="0"/>
          <w:numId w:val="5"/>
        </w:numPr>
        <w:shd w:val="clear" w:color="auto" w:fill="E9EDF0"/>
        <w:spacing w:before="100" w:beforeAutospacing="1" w:after="240" w:line="315" w:lineRule="atLeast"/>
        <w:ind w:left="360"/>
        <w:rPr>
          <w:rFonts w:ascii="Helvetica" w:eastAsia="Times New Roman" w:hAnsi="Helvetica" w:cs="Times New Roman"/>
          <w:color w:val="16212C"/>
          <w:sz w:val="24"/>
          <w:szCs w:val="24"/>
          <w:lang w:val="fr-FR" w:eastAsia="sv-SE"/>
        </w:rPr>
      </w:pPr>
      <w:r w:rsidRPr="00685108">
        <w:rPr>
          <w:rFonts w:ascii="Helvetica" w:eastAsia="Times New Roman" w:hAnsi="Helvetica" w:cs="Times New Roman"/>
          <w:b/>
          <w:bCs/>
          <w:color w:val="000000" w:themeColor="text1"/>
          <w:sz w:val="24"/>
          <w:szCs w:val="24"/>
          <w:lang w:val="fr-FR" w:eastAsia="sv-SE"/>
        </w:rPr>
        <w:t>Jean-Michel Baylet</w:t>
      </w:r>
      <w:r w:rsidRPr="00685108">
        <w:rPr>
          <w:rFonts w:ascii="Helvetica" w:eastAsia="Times New Roman" w:hAnsi="Helvetica" w:cs="Times New Roman"/>
          <w:color w:val="000000" w:themeColor="text1"/>
          <w:sz w:val="24"/>
          <w:szCs w:val="24"/>
          <w:lang w:val="fr-FR" w:eastAsia="sv-SE"/>
        </w:rPr>
        <w:t xml:space="preserve">, ministre de l’aménagement du territoire, de la ruralité et des collectivités </w:t>
      </w:r>
      <w:r w:rsidRPr="00685108">
        <w:rPr>
          <w:rFonts w:ascii="Helvetica" w:eastAsia="Times New Roman" w:hAnsi="Helvetica" w:cs="Times New Roman"/>
          <w:color w:val="16212C"/>
          <w:sz w:val="24"/>
          <w:szCs w:val="24"/>
          <w:lang w:val="fr-FR" w:eastAsia="sv-SE"/>
        </w:rPr>
        <w:t>territoriales ;</w:t>
      </w:r>
    </w:p>
    <w:p w:rsidR="00685108" w:rsidRPr="00685108" w:rsidRDefault="00685108" w:rsidP="00685108">
      <w:pPr>
        <w:numPr>
          <w:ilvl w:val="0"/>
          <w:numId w:val="5"/>
        </w:numPr>
        <w:shd w:val="clear" w:color="auto" w:fill="E9EDF0"/>
        <w:spacing w:before="100" w:beforeAutospacing="1" w:after="240" w:line="315" w:lineRule="atLeast"/>
        <w:ind w:left="360"/>
        <w:rPr>
          <w:rFonts w:ascii="Helvetica" w:eastAsia="Times New Roman" w:hAnsi="Helvetica" w:cs="Times New Roman"/>
          <w:color w:val="16212C"/>
          <w:sz w:val="24"/>
          <w:szCs w:val="24"/>
          <w:lang w:val="fr-FR" w:eastAsia="sv-SE"/>
        </w:rPr>
      </w:pPr>
      <w:r w:rsidRPr="00685108">
        <w:rPr>
          <w:rFonts w:ascii="Helvetica" w:eastAsia="Times New Roman" w:hAnsi="Helvetica" w:cs="Times New Roman"/>
          <w:b/>
          <w:bCs/>
          <w:color w:val="16212C"/>
          <w:sz w:val="24"/>
          <w:szCs w:val="24"/>
          <w:lang w:val="fr-FR" w:eastAsia="sv-SE"/>
        </w:rPr>
        <w:t>Bernard Cazeneuve</w:t>
      </w:r>
      <w:r w:rsidRPr="00685108">
        <w:rPr>
          <w:rFonts w:ascii="Helvetica" w:eastAsia="Times New Roman" w:hAnsi="Helvetica" w:cs="Times New Roman"/>
          <w:color w:val="16212C"/>
          <w:sz w:val="24"/>
          <w:szCs w:val="24"/>
          <w:lang w:val="fr-FR" w:eastAsia="sv-SE"/>
        </w:rPr>
        <w:t>, ministre de l’intérieur ;</w:t>
      </w:r>
    </w:p>
    <w:p w:rsidR="00685108" w:rsidRPr="00685108" w:rsidRDefault="00685108" w:rsidP="00685108">
      <w:pPr>
        <w:numPr>
          <w:ilvl w:val="0"/>
          <w:numId w:val="5"/>
        </w:numPr>
        <w:shd w:val="clear" w:color="auto" w:fill="E9EDF0"/>
        <w:spacing w:before="100" w:beforeAutospacing="1" w:after="240" w:line="315" w:lineRule="atLeast"/>
        <w:ind w:left="360"/>
        <w:rPr>
          <w:rFonts w:ascii="Helvetica" w:eastAsia="Times New Roman" w:hAnsi="Helvetica" w:cs="Times New Roman"/>
          <w:color w:val="16212C"/>
          <w:sz w:val="24"/>
          <w:szCs w:val="24"/>
          <w:lang w:val="fr-FR" w:eastAsia="sv-SE"/>
        </w:rPr>
      </w:pPr>
      <w:r w:rsidRPr="00685108">
        <w:rPr>
          <w:rFonts w:ascii="Helvetica" w:eastAsia="Times New Roman" w:hAnsi="Helvetica" w:cs="Times New Roman"/>
          <w:b/>
          <w:bCs/>
          <w:color w:val="16212C"/>
          <w:sz w:val="24"/>
          <w:szCs w:val="24"/>
          <w:lang w:val="fr-FR" w:eastAsia="sv-SE"/>
        </w:rPr>
        <w:t>Stéphane Le Foll</w:t>
      </w:r>
      <w:r w:rsidRPr="00685108">
        <w:rPr>
          <w:rFonts w:ascii="Helvetica" w:eastAsia="Times New Roman" w:hAnsi="Helvetica" w:cs="Times New Roman"/>
          <w:color w:val="16212C"/>
          <w:sz w:val="24"/>
          <w:szCs w:val="24"/>
          <w:lang w:val="fr-FR" w:eastAsia="sv-SE"/>
        </w:rPr>
        <w:t>, ministre de l’agriculture, de l’agroalimentaire et de la forêt, porte-parole du gouvernement ;</w:t>
      </w:r>
    </w:p>
    <w:p w:rsidR="00685108" w:rsidRPr="00685108" w:rsidRDefault="00685108" w:rsidP="00685108">
      <w:pPr>
        <w:numPr>
          <w:ilvl w:val="0"/>
          <w:numId w:val="5"/>
        </w:numPr>
        <w:shd w:val="clear" w:color="auto" w:fill="E9EDF0"/>
        <w:spacing w:before="100" w:beforeAutospacing="1" w:after="240" w:line="315" w:lineRule="atLeast"/>
        <w:ind w:left="360"/>
        <w:rPr>
          <w:rFonts w:ascii="Helvetica" w:eastAsia="Times New Roman" w:hAnsi="Helvetica" w:cs="Times New Roman"/>
          <w:color w:val="16212C"/>
          <w:sz w:val="24"/>
          <w:szCs w:val="24"/>
          <w:lang w:val="fr-FR" w:eastAsia="sv-SE"/>
        </w:rPr>
      </w:pPr>
      <w:r w:rsidRPr="00685108">
        <w:rPr>
          <w:rFonts w:ascii="Helvetica" w:eastAsia="Times New Roman" w:hAnsi="Helvetica" w:cs="Times New Roman"/>
          <w:b/>
          <w:bCs/>
          <w:color w:val="16212C"/>
          <w:sz w:val="24"/>
          <w:szCs w:val="24"/>
          <w:lang w:val="fr-FR" w:eastAsia="sv-SE"/>
        </w:rPr>
        <w:t>Emmanuelle Cosse</w:t>
      </w:r>
      <w:r w:rsidRPr="00685108">
        <w:rPr>
          <w:rFonts w:ascii="Helvetica" w:eastAsia="Times New Roman" w:hAnsi="Helvetica" w:cs="Times New Roman"/>
          <w:color w:val="16212C"/>
          <w:sz w:val="24"/>
          <w:szCs w:val="24"/>
          <w:lang w:val="fr-FR" w:eastAsia="sv-SE"/>
        </w:rPr>
        <w:t>,</w:t>
      </w:r>
      <w:r w:rsidRPr="00685108">
        <w:rPr>
          <w:rFonts w:ascii="Helvetica" w:eastAsia="Times New Roman" w:hAnsi="Helvetica" w:cs="Times New Roman"/>
          <w:b/>
          <w:bCs/>
          <w:color w:val="16212C"/>
          <w:sz w:val="24"/>
          <w:szCs w:val="24"/>
          <w:lang w:val="fr-FR" w:eastAsia="sv-SE"/>
        </w:rPr>
        <w:t> </w:t>
      </w:r>
      <w:r w:rsidRPr="00685108">
        <w:rPr>
          <w:rFonts w:ascii="Helvetica" w:eastAsia="Times New Roman" w:hAnsi="Helvetica" w:cs="Times New Roman"/>
          <w:color w:val="16212C"/>
          <w:sz w:val="24"/>
          <w:szCs w:val="24"/>
          <w:lang w:val="fr-FR" w:eastAsia="sv-SE"/>
        </w:rPr>
        <w:t>ministre du logement et de l’habitat durable ;</w:t>
      </w:r>
    </w:p>
    <w:p w:rsidR="00685108" w:rsidRPr="00685108" w:rsidRDefault="00685108" w:rsidP="00685108">
      <w:pPr>
        <w:numPr>
          <w:ilvl w:val="0"/>
          <w:numId w:val="5"/>
        </w:numPr>
        <w:shd w:val="clear" w:color="auto" w:fill="E9EDF0"/>
        <w:spacing w:before="100" w:beforeAutospacing="1" w:after="240" w:line="315" w:lineRule="atLeast"/>
        <w:ind w:left="360"/>
        <w:rPr>
          <w:rFonts w:ascii="Helvetica" w:eastAsia="Times New Roman" w:hAnsi="Helvetica" w:cs="Times New Roman"/>
          <w:color w:val="16212C"/>
          <w:sz w:val="24"/>
          <w:szCs w:val="24"/>
          <w:lang w:val="fr-FR" w:eastAsia="sv-SE"/>
        </w:rPr>
      </w:pPr>
      <w:r w:rsidRPr="00685108">
        <w:rPr>
          <w:rFonts w:ascii="Helvetica" w:eastAsia="Times New Roman" w:hAnsi="Helvetica" w:cs="Times New Roman"/>
          <w:b/>
          <w:bCs/>
          <w:color w:val="16212C"/>
          <w:sz w:val="24"/>
          <w:szCs w:val="24"/>
          <w:lang w:val="fr-FR" w:eastAsia="sv-SE"/>
        </w:rPr>
        <w:t>Emmanuel Macron</w:t>
      </w:r>
      <w:r w:rsidRPr="00685108">
        <w:rPr>
          <w:rFonts w:ascii="Helvetica" w:eastAsia="Times New Roman" w:hAnsi="Helvetica" w:cs="Times New Roman"/>
          <w:color w:val="16212C"/>
          <w:sz w:val="24"/>
          <w:szCs w:val="24"/>
          <w:lang w:val="fr-FR" w:eastAsia="sv-SE"/>
        </w:rPr>
        <w:t>, ministre de l’économie, de l’industrie et du numérique ;</w:t>
      </w:r>
    </w:p>
    <w:p w:rsidR="00685108" w:rsidRPr="00685108" w:rsidRDefault="00685108" w:rsidP="00685108">
      <w:pPr>
        <w:numPr>
          <w:ilvl w:val="0"/>
          <w:numId w:val="5"/>
        </w:numPr>
        <w:shd w:val="clear" w:color="auto" w:fill="E9EDF0"/>
        <w:spacing w:before="100" w:beforeAutospacing="1" w:after="240" w:line="315" w:lineRule="atLeast"/>
        <w:ind w:left="360"/>
        <w:rPr>
          <w:rFonts w:ascii="Helvetica" w:eastAsia="Times New Roman" w:hAnsi="Helvetica" w:cs="Times New Roman"/>
          <w:color w:val="16212C"/>
          <w:sz w:val="24"/>
          <w:szCs w:val="24"/>
          <w:lang w:val="fr-FR" w:eastAsia="sv-SE"/>
        </w:rPr>
      </w:pPr>
      <w:r w:rsidRPr="00685108">
        <w:rPr>
          <w:rFonts w:ascii="Helvetica" w:eastAsia="Times New Roman" w:hAnsi="Helvetica" w:cs="Times New Roman"/>
          <w:b/>
          <w:bCs/>
          <w:color w:val="16212C"/>
          <w:sz w:val="24"/>
          <w:szCs w:val="24"/>
          <w:lang w:val="fr-FR" w:eastAsia="sv-SE"/>
        </w:rPr>
        <w:t>Audrey Azoulay</w:t>
      </w:r>
      <w:r w:rsidRPr="00685108">
        <w:rPr>
          <w:rFonts w:ascii="Helvetica" w:eastAsia="Times New Roman" w:hAnsi="Helvetica" w:cs="Times New Roman"/>
          <w:color w:val="16212C"/>
          <w:sz w:val="24"/>
          <w:szCs w:val="24"/>
          <w:lang w:val="fr-FR" w:eastAsia="sv-SE"/>
        </w:rPr>
        <w:t>, ministre de la culture et de la communication ;</w:t>
      </w:r>
    </w:p>
    <w:p w:rsidR="00685108" w:rsidRPr="00685108" w:rsidRDefault="00685108" w:rsidP="00685108">
      <w:pPr>
        <w:numPr>
          <w:ilvl w:val="0"/>
          <w:numId w:val="5"/>
        </w:numPr>
        <w:shd w:val="clear" w:color="auto" w:fill="E9EDF0"/>
        <w:spacing w:before="100" w:beforeAutospacing="1" w:after="240" w:line="315" w:lineRule="atLeast"/>
        <w:ind w:left="360"/>
        <w:rPr>
          <w:rFonts w:ascii="Helvetica" w:eastAsia="Times New Roman" w:hAnsi="Helvetica" w:cs="Times New Roman"/>
          <w:color w:val="16212C"/>
          <w:sz w:val="24"/>
          <w:szCs w:val="24"/>
          <w:lang w:val="fr-FR" w:eastAsia="sv-SE"/>
        </w:rPr>
      </w:pPr>
      <w:r w:rsidRPr="00685108">
        <w:rPr>
          <w:rFonts w:ascii="Helvetica" w:eastAsia="Times New Roman" w:hAnsi="Helvetica" w:cs="Times New Roman"/>
          <w:b/>
          <w:bCs/>
          <w:color w:val="16212C"/>
          <w:sz w:val="24"/>
          <w:szCs w:val="24"/>
          <w:lang w:val="fr-FR" w:eastAsia="sv-SE"/>
        </w:rPr>
        <w:t>Laurence Rossignol</w:t>
      </w:r>
      <w:r w:rsidRPr="00685108">
        <w:rPr>
          <w:rFonts w:ascii="Helvetica" w:eastAsia="Times New Roman" w:hAnsi="Helvetica" w:cs="Times New Roman"/>
          <w:color w:val="16212C"/>
          <w:sz w:val="24"/>
          <w:szCs w:val="24"/>
          <w:lang w:val="fr-FR" w:eastAsia="sv-SE"/>
        </w:rPr>
        <w:t>, ministre de la famille, de l’enfance et des droits des femmes ;</w:t>
      </w:r>
    </w:p>
    <w:p w:rsidR="00685108" w:rsidRPr="00685108" w:rsidRDefault="00685108" w:rsidP="00685108">
      <w:pPr>
        <w:numPr>
          <w:ilvl w:val="0"/>
          <w:numId w:val="5"/>
        </w:numPr>
        <w:shd w:val="clear" w:color="auto" w:fill="E9EDF0"/>
        <w:spacing w:before="100" w:beforeAutospacing="1" w:after="240" w:line="315" w:lineRule="atLeast"/>
        <w:ind w:left="360"/>
        <w:rPr>
          <w:rFonts w:ascii="Helvetica" w:eastAsia="Times New Roman" w:hAnsi="Helvetica" w:cs="Times New Roman"/>
          <w:color w:val="16212C"/>
          <w:sz w:val="24"/>
          <w:szCs w:val="24"/>
          <w:lang w:val="fr-FR" w:eastAsia="sv-SE"/>
        </w:rPr>
      </w:pPr>
      <w:r w:rsidRPr="00685108">
        <w:rPr>
          <w:rFonts w:ascii="Helvetica" w:eastAsia="Times New Roman" w:hAnsi="Helvetica" w:cs="Times New Roman"/>
          <w:b/>
          <w:bCs/>
          <w:color w:val="16212C"/>
          <w:sz w:val="24"/>
          <w:szCs w:val="24"/>
          <w:lang w:val="fr-FR" w:eastAsia="sv-SE"/>
        </w:rPr>
        <w:t>Annick Girardin</w:t>
      </w:r>
      <w:r w:rsidRPr="00685108">
        <w:rPr>
          <w:rFonts w:ascii="Helvetica" w:eastAsia="Times New Roman" w:hAnsi="Helvetica" w:cs="Times New Roman"/>
          <w:color w:val="16212C"/>
          <w:sz w:val="24"/>
          <w:szCs w:val="24"/>
          <w:lang w:val="fr-FR" w:eastAsia="sv-SE"/>
        </w:rPr>
        <w:t>, ministre de la fonction publique ;</w:t>
      </w:r>
    </w:p>
    <w:p w:rsidR="00685108" w:rsidRPr="00685108" w:rsidRDefault="00685108" w:rsidP="00685108">
      <w:pPr>
        <w:numPr>
          <w:ilvl w:val="0"/>
          <w:numId w:val="5"/>
        </w:numPr>
        <w:shd w:val="clear" w:color="auto" w:fill="E9EDF0"/>
        <w:spacing w:before="100" w:beforeAutospacing="1" w:after="240" w:line="315" w:lineRule="atLeast"/>
        <w:ind w:left="360"/>
        <w:rPr>
          <w:rFonts w:ascii="Helvetica" w:eastAsia="Times New Roman" w:hAnsi="Helvetica" w:cs="Times New Roman"/>
          <w:color w:val="16212C"/>
          <w:sz w:val="24"/>
          <w:szCs w:val="24"/>
          <w:lang w:val="fr-FR" w:eastAsia="sv-SE"/>
        </w:rPr>
      </w:pPr>
      <w:r w:rsidRPr="00685108">
        <w:rPr>
          <w:rFonts w:ascii="Helvetica" w:eastAsia="Times New Roman" w:hAnsi="Helvetica" w:cs="Times New Roman"/>
          <w:b/>
          <w:bCs/>
          <w:color w:val="16212C"/>
          <w:sz w:val="24"/>
          <w:szCs w:val="24"/>
          <w:lang w:val="fr-FR" w:eastAsia="sv-SE"/>
        </w:rPr>
        <w:t>Patrick Kanner</w:t>
      </w:r>
      <w:r w:rsidRPr="00685108">
        <w:rPr>
          <w:rFonts w:ascii="Helvetica" w:eastAsia="Times New Roman" w:hAnsi="Helvetica" w:cs="Times New Roman"/>
          <w:color w:val="16212C"/>
          <w:sz w:val="24"/>
          <w:szCs w:val="24"/>
          <w:lang w:val="fr-FR" w:eastAsia="sv-SE"/>
        </w:rPr>
        <w:t>, ministre de la ville, de la jeunesse et des sports ;</w:t>
      </w:r>
    </w:p>
    <w:p w:rsidR="00685108" w:rsidRPr="00685108" w:rsidRDefault="00685108" w:rsidP="00685108">
      <w:pPr>
        <w:numPr>
          <w:ilvl w:val="0"/>
          <w:numId w:val="5"/>
        </w:numPr>
        <w:shd w:val="clear" w:color="auto" w:fill="E9EDF0"/>
        <w:spacing w:before="100" w:beforeAutospacing="1" w:after="240" w:line="315" w:lineRule="atLeast"/>
        <w:ind w:left="360"/>
        <w:rPr>
          <w:rFonts w:ascii="Helvetica" w:eastAsia="Times New Roman" w:hAnsi="Helvetica" w:cs="Times New Roman"/>
          <w:color w:val="16212C"/>
          <w:sz w:val="24"/>
          <w:szCs w:val="24"/>
          <w:lang w:val="fr-FR" w:eastAsia="sv-SE"/>
        </w:rPr>
      </w:pPr>
      <w:r w:rsidRPr="00685108">
        <w:rPr>
          <w:rFonts w:ascii="Helvetica" w:eastAsia="Times New Roman" w:hAnsi="Helvetica" w:cs="Times New Roman"/>
          <w:b/>
          <w:bCs/>
          <w:color w:val="16212C"/>
          <w:sz w:val="24"/>
          <w:szCs w:val="24"/>
          <w:lang w:val="fr-FR" w:eastAsia="sv-SE"/>
        </w:rPr>
        <w:t>George Pau-Langevin</w:t>
      </w:r>
      <w:r w:rsidRPr="00685108">
        <w:rPr>
          <w:rFonts w:ascii="Helvetica" w:eastAsia="Times New Roman" w:hAnsi="Helvetica" w:cs="Times New Roman"/>
          <w:color w:val="16212C"/>
          <w:sz w:val="24"/>
          <w:szCs w:val="24"/>
          <w:lang w:val="fr-FR" w:eastAsia="sv-SE"/>
        </w:rPr>
        <w:t>, ministre des outre-mer.</w:t>
      </w:r>
    </w:p>
    <w:p w:rsidR="00685108" w:rsidRPr="00685108" w:rsidRDefault="00685108" w:rsidP="00685108">
      <w:pPr>
        <w:shd w:val="clear" w:color="auto" w:fill="E9EDF0"/>
        <w:spacing w:after="0" w:line="315" w:lineRule="atLeast"/>
        <w:outlineLvl w:val="1"/>
        <w:rPr>
          <w:rFonts w:ascii="Helvetica" w:eastAsia="Times New Roman" w:hAnsi="Helvetica" w:cs="Times New Roman"/>
          <w:b/>
          <w:bCs/>
          <w:color w:val="16212C"/>
          <w:sz w:val="36"/>
          <w:szCs w:val="36"/>
          <w:lang w:eastAsia="sv-SE"/>
        </w:rPr>
      </w:pPr>
      <w:r w:rsidRPr="00685108">
        <w:rPr>
          <w:rFonts w:ascii="Helvetica" w:eastAsia="Times New Roman" w:hAnsi="Helvetica" w:cs="Times New Roman"/>
          <w:b/>
          <w:bCs/>
          <w:color w:val="16212C"/>
          <w:sz w:val="36"/>
          <w:szCs w:val="36"/>
          <w:lang w:eastAsia="sv-SE"/>
        </w:rPr>
        <w:t>Sont nommés secrétaires d’Etat :</w:t>
      </w:r>
    </w:p>
    <w:p w:rsidR="00685108" w:rsidRPr="00685108" w:rsidRDefault="00685108" w:rsidP="00685108">
      <w:pPr>
        <w:numPr>
          <w:ilvl w:val="0"/>
          <w:numId w:val="6"/>
        </w:numPr>
        <w:shd w:val="clear" w:color="auto" w:fill="E9EDF0"/>
        <w:spacing w:before="100" w:beforeAutospacing="1" w:after="240" w:line="315" w:lineRule="atLeast"/>
        <w:ind w:left="360"/>
        <w:rPr>
          <w:rFonts w:ascii="Helvetica" w:eastAsia="Times New Roman" w:hAnsi="Helvetica" w:cs="Times New Roman"/>
          <w:color w:val="000000" w:themeColor="text1"/>
          <w:sz w:val="24"/>
          <w:szCs w:val="24"/>
          <w:lang w:val="fr-FR" w:eastAsia="sv-SE"/>
        </w:rPr>
      </w:pPr>
      <w:r w:rsidRPr="00685108">
        <w:rPr>
          <w:rFonts w:ascii="Helvetica" w:eastAsia="Times New Roman" w:hAnsi="Helvetica" w:cs="Times New Roman"/>
          <w:b/>
          <w:bCs/>
          <w:color w:val="000000" w:themeColor="text1"/>
          <w:sz w:val="24"/>
          <w:szCs w:val="24"/>
          <w:lang w:val="fr-FR" w:eastAsia="sv-SE"/>
        </w:rPr>
        <w:t>Jean-Marie Le Guen</w:t>
      </w:r>
      <w:r w:rsidRPr="00685108">
        <w:rPr>
          <w:rFonts w:ascii="Helvetica" w:eastAsia="Times New Roman" w:hAnsi="Helvetica" w:cs="Times New Roman"/>
          <w:color w:val="000000" w:themeColor="text1"/>
          <w:sz w:val="24"/>
          <w:szCs w:val="24"/>
          <w:lang w:val="fr-FR" w:eastAsia="sv-SE"/>
        </w:rPr>
        <w:t>, secrétaire d’Etat auprès du premier ministre, chargé des relations avec le Parlement ;</w:t>
      </w:r>
    </w:p>
    <w:p w:rsidR="00685108" w:rsidRPr="00685108" w:rsidRDefault="00685108" w:rsidP="00685108">
      <w:pPr>
        <w:numPr>
          <w:ilvl w:val="0"/>
          <w:numId w:val="6"/>
        </w:numPr>
        <w:shd w:val="clear" w:color="auto" w:fill="E9EDF0"/>
        <w:spacing w:before="100" w:beforeAutospacing="1" w:after="240" w:line="315" w:lineRule="atLeast"/>
        <w:ind w:left="360"/>
        <w:rPr>
          <w:rFonts w:ascii="Helvetica" w:eastAsia="Times New Roman" w:hAnsi="Helvetica" w:cs="Times New Roman"/>
          <w:color w:val="000000" w:themeColor="text1"/>
          <w:sz w:val="24"/>
          <w:szCs w:val="24"/>
          <w:lang w:val="fr-FR" w:eastAsia="sv-SE"/>
        </w:rPr>
      </w:pPr>
      <w:r w:rsidRPr="00685108">
        <w:rPr>
          <w:rFonts w:ascii="Helvetica" w:eastAsia="Times New Roman" w:hAnsi="Helvetica" w:cs="Times New Roman"/>
          <w:b/>
          <w:bCs/>
          <w:color w:val="000000" w:themeColor="text1"/>
          <w:sz w:val="24"/>
          <w:szCs w:val="24"/>
          <w:lang w:val="fr-FR" w:eastAsia="sv-SE"/>
        </w:rPr>
        <w:t>Ericka Bareigts</w:t>
      </w:r>
      <w:r w:rsidRPr="00685108">
        <w:rPr>
          <w:rFonts w:ascii="Helvetica" w:eastAsia="Times New Roman" w:hAnsi="Helvetica" w:cs="Times New Roman"/>
          <w:color w:val="000000" w:themeColor="text1"/>
          <w:sz w:val="24"/>
          <w:szCs w:val="24"/>
          <w:lang w:val="fr-FR" w:eastAsia="sv-SE"/>
        </w:rPr>
        <w:t>, secrétaire d’Etat auprès du premier ministre, chargée de l’égalité réelle ;</w:t>
      </w:r>
    </w:p>
    <w:p w:rsidR="00685108" w:rsidRPr="00685108" w:rsidRDefault="00685108" w:rsidP="00685108">
      <w:pPr>
        <w:numPr>
          <w:ilvl w:val="0"/>
          <w:numId w:val="6"/>
        </w:numPr>
        <w:shd w:val="clear" w:color="auto" w:fill="E9EDF0"/>
        <w:spacing w:before="100" w:beforeAutospacing="1" w:after="240" w:line="315" w:lineRule="atLeast"/>
        <w:ind w:left="360"/>
        <w:rPr>
          <w:rFonts w:ascii="Helvetica" w:eastAsia="Times New Roman" w:hAnsi="Helvetica" w:cs="Times New Roman"/>
          <w:color w:val="000000" w:themeColor="text1"/>
          <w:sz w:val="24"/>
          <w:szCs w:val="24"/>
          <w:lang w:val="fr-FR" w:eastAsia="sv-SE"/>
        </w:rPr>
      </w:pPr>
      <w:r w:rsidRPr="00685108">
        <w:rPr>
          <w:rFonts w:ascii="Helvetica" w:eastAsia="Times New Roman" w:hAnsi="Helvetica" w:cs="Times New Roman"/>
          <w:b/>
          <w:bCs/>
          <w:color w:val="000000" w:themeColor="text1"/>
          <w:sz w:val="24"/>
          <w:szCs w:val="24"/>
          <w:lang w:val="fr-FR" w:eastAsia="sv-SE"/>
        </w:rPr>
        <w:t>Jean-Vincent Placé</w:t>
      </w:r>
      <w:r w:rsidRPr="00685108">
        <w:rPr>
          <w:rFonts w:ascii="Helvetica" w:eastAsia="Times New Roman" w:hAnsi="Helvetica" w:cs="Times New Roman"/>
          <w:color w:val="000000" w:themeColor="text1"/>
          <w:sz w:val="24"/>
          <w:szCs w:val="24"/>
          <w:lang w:val="fr-FR" w:eastAsia="sv-SE"/>
        </w:rPr>
        <w:t>,</w:t>
      </w:r>
      <w:r w:rsidRPr="00685108">
        <w:rPr>
          <w:rFonts w:ascii="Helvetica" w:eastAsia="Times New Roman" w:hAnsi="Helvetica" w:cs="Times New Roman"/>
          <w:b/>
          <w:bCs/>
          <w:color w:val="000000" w:themeColor="text1"/>
          <w:sz w:val="24"/>
          <w:szCs w:val="24"/>
          <w:lang w:val="fr-FR" w:eastAsia="sv-SE"/>
        </w:rPr>
        <w:t> </w:t>
      </w:r>
      <w:r w:rsidRPr="00685108">
        <w:rPr>
          <w:rFonts w:ascii="Helvetica" w:eastAsia="Times New Roman" w:hAnsi="Helvetica" w:cs="Times New Roman"/>
          <w:color w:val="000000" w:themeColor="text1"/>
          <w:sz w:val="24"/>
          <w:szCs w:val="24"/>
          <w:lang w:val="fr-FR" w:eastAsia="sv-SE"/>
        </w:rPr>
        <w:t>secrétaire d’Etat auprès du premier ministre, chargé de la réforme de l’Etat et de la simplification ;</w:t>
      </w:r>
    </w:p>
    <w:p w:rsidR="00685108" w:rsidRPr="00685108" w:rsidRDefault="00685108" w:rsidP="00685108">
      <w:pPr>
        <w:numPr>
          <w:ilvl w:val="0"/>
          <w:numId w:val="6"/>
        </w:numPr>
        <w:shd w:val="clear" w:color="auto" w:fill="E9EDF0"/>
        <w:spacing w:before="100" w:beforeAutospacing="1" w:after="240" w:line="315" w:lineRule="atLeast"/>
        <w:ind w:left="360"/>
        <w:rPr>
          <w:rFonts w:ascii="Helvetica" w:eastAsia="Times New Roman" w:hAnsi="Helvetica" w:cs="Times New Roman"/>
          <w:color w:val="000000" w:themeColor="text1"/>
          <w:sz w:val="24"/>
          <w:szCs w:val="24"/>
          <w:lang w:val="fr-FR" w:eastAsia="sv-SE"/>
        </w:rPr>
      </w:pPr>
      <w:r w:rsidRPr="00685108">
        <w:rPr>
          <w:rFonts w:ascii="Helvetica" w:eastAsia="Times New Roman" w:hAnsi="Helvetica" w:cs="Times New Roman"/>
          <w:b/>
          <w:bCs/>
          <w:color w:val="000000" w:themeColor="text1"/>
          <w:sz w:val="24"/>
          <w:szCs w:val="24"/>
          <w:lang w:val="fr-FR" w:eastAsia="sv-SE"/>
        </w:rPr>
        <w:lastRenderedPageBreak/>
        <w:t>Juliette Méadel</w:t>
      </w:r>
      <w:r w:rsidRPr="00685108">
        <w:rPr>
          <w:rFonts w:ascii="Helvetica" w:eastAsia="Times New Roman" w:hAnsi="Helvetica" w:cs="Times New Roman"/>
          <w:color w:val="000000" w:themeColor="text1"/>
          <w:sz w:val="24"/>
          <w:szCs w:val="24"/>
          <w:lang w:val="fr-FR" w:eastAsia="sv-SE"/>
        </w:rPr>
        <w:t>, secrétaire d’Etat auprès du premier ministre, chargée de l’aide aux victimes ;</w:t>
      </w:r>
    </w:p>
    <w:p w:rsidR="00685108" w:rsidRPr="00685108" w:rsidRDefault="00685108" w:rsidP="00685108">
      <w:pPr>
        <w:numPr>
          <w:ilvl w:val="0"/>
          <w:numId w:val="6"/>
        </w:numPr>
        <w:shd w:val="clear" w:color="auto" w:fill="E9EDF0"/>
        <w:spacing w:before="100" w:beforeAutospacing="1" w:after="240" w:line="315" w:lineRule="atLeast"/>
        <w:ind w:left="360"/>
        <w:rPr>
          <w:rFonts w:ascii="Helvetica" w:eastAsia="Times New Roman" w:hAnsi="Helvetica" w:cs="Times New Roman"/>
          <w:color w:val="000000" w:themeColor="text1"/>
          <w:sz w:val="24"/>
          <w:szCs w:val="24"/>
          <w:lang w:val="fr-FR" w:eastAsia="sv-SE"/>
        </w:rPr>
      </w:pPr>
      <w:r w:rsidRPr="00685108">
        <w:rPr>
          <w:rFonts w:ascii="Helvetica" w:eastAsia="Times New Roman" w:hAnsi="Helvetica" w:cs="Times New Roman"/>
          <w:b/>
          <w:bCs/>
          <w:color w:val="000000" w:themeColor="text1"/>
          <w:sz w:val="24"/>
          <w:szCs w:val="24"/>
          <w:lang w:val="fr-FR" w:eastAsia="sv-SE"/>
        </w:rPr>
        <w:t>Harlem Désir</w:t>
      </w:r>
      <w:r w:rsidRPr="00685108">
        <w:rPr>
          <w:rFonts w:ascii="Helvetica" w:eastAsia="Times New Roman" w:hAnsi="Helvetica" w:cs="Times New Roman"/>
          <w:color w:val="000000" w:themeColor="text1"/>
          <w:sz w:val="24"/>
          <w:szCs w:val="24"/>
          <w:lang w:val="fr-FR" w:eastAsia="sv-SE"/>
        </w:rPr>
        <w:t>, secrétaire d’Etat auprès du ministre des affaires étrangères et du développement international, chargé des affaires européennes ;</w:t>
      </w:r>
    </w:p>
    <w:p w:rsidR="00685108" w:rsidRPr="00685108" w:rsidRDefault="00685108" w:rsidP="00685108">
      <w:pPr>
        <w:numPr>
          <w:ilvl w:val="0"/>
          <w:numId w:val="6"/>
        </w:numPr>
        <w:shd w:val="clear" w:color="auto" w:fill="E9EDF0"/>
        <w:spacing w:before="100" w:beforeAutospacing="1" w:after="240" w:line="315" w:lineRule="atLeast"/>
        <w:ind w:left="360"/>
        <w:rPr>
          <w:rFonts w:ascii="Helvetica" w:eastAsia="Times New Roman" w:hAnsi="Helvetica" w:cs="Times New Roman"/>
          <w:color w:val="000000" w:themeColor="text1"/>
          <w:sz w:val="24"/>
          <w:szCs w:val="24"/>
          <w:lang w:val="fr-FR" w:eastAsia="sv-SE"/>
        </w:rPr>
      </w:pPr>
      <w:r w:rsidRPr="00685108">
        <w:rPr>
          <w:rFonts w:ascii="Helvetica" w:eastAsia="Times New Roman" w:hAnsi="Helvetica" w:cs="Times New Roman"/>
          <w:b/>
          <w:bCs/>
          <w:color w:val="000000" w:themeColor="text1"/>
          <w:sz w:val="24"/>
          <w:szCs w:val="24"/>
          <w:lang w:val="fr-FR" w:eastAsia="sv-SE"/>
        </w:rPr>
        <w:t>Matthias Fekl</w:t>
      </w:r>
      <w:r w:rsidRPr="00685108">
        <w:rPr>
          <w:rFonts w:ascii="Helvetica" w:eastAsia="Times New Roman" w:hAnsi="Helvetica" w:cs="Times New Roman"/>
          <w:color w:val="000000" w:themeColor="text1"/>
          <w:sz w:val="24"/>
          <w:szCs w:val="24"/>
          <w:lang w:val="fr-FR" w:eastAsia="sv-SE"/>
        </w:rPr>
        <w:t>,</w:t>
      </w:r>
      <w:r w:rsidRPr="00685108">
        <w:rPr>
          <w:rFonts w:ascii="Helvetica" w:eastAsia="Times New Roman" w:hAnsi="Helvetica" w:cs="Times New Roman"/>
          <w:b/>
          <w:bCs/>
          <w:color w:val="000000" w:themeColor="text1"/>
          <w:sz w:val="24"/>
          <w:szCs w:val="24"/>
          <w:lang w:val="fr-FR" w:eastAsia="sv-SE"/>
        </w:rPr>
        <w:t> </w:t>
      </w:r>
      <w:r w:rsidRPr="00685108">
        <w:rPr>
          <w:rFonts w:ascii="Helvetica" w:eastAsia="Times New Roman" w:hAnsi="Helvetica" w:cs="Times New Roman"/>
          <w:color w:val="000000" w:themeColor="text1"/>
          <w:sz w:val="24"/>
          <w:szCs w:val="24"/>
          <w:lang w:val="fr-FR" w:eastAsia="sv-SE"/>
        </w:rPr>
        <w:t>secrétaire d’Etat auprès du ministre des affaires étrangères et du développement international, chargé du commerce extérieur, de la promotion du tourisme et des Français de l’étranger ;</w:t>
      </w:r>
    </w:p>
    <w:p w:rsidR="00685108" w:rsidRPr="00685108" w:rsidRDefault="00685108" w:rsidP="00685108">
      <w:pPr>
        <w:numPr>
          <w:ilvl w:val="0"/>
          <w:numId w:val="6"/>
        </w:numPr>
        <w:shd w:val="clear" w:color="auto" w:fill="E9EDF0"/>
        <w:spacing w:before="100" w:beforeAutospacing="1" w:after="240" w:line="315" w:lineRule="atLeast"/>
        <w:ind w:left="360"/>
        <w:rPr>
          <w:rFonts w:ascii="Helvetica" w:eastAsia="Times New Roman" w:hAnsi="Helvetica" w:cs="Times New Roman"/>
          <w:color w:val="000000" w:themeColor="text1"/>
          <w:sz w:val="24"/>
          <w:szCs w:val="24"/>
          <w:lang w:val="fr-FR" w:eastAsia="sv-SE"/>
        </w:rPr>
      </w:pPr>
      <w:r w:rsidRPr="00685108">
        <w:rPr>
          <w:rFonts w:ascii="Helvetica" w:eastAsia="Times New Roman" w:hAnsi="Helvetica" w:cs="Times New Roman"/>
          <w:b/>
          <w:bCs/>
          <w:color w:val="000000" w:themeColor="text1"/>
          <w:sz w:val="24"/>
          <w:szCs w:val="24"/>
          <w:lang w:val="fr-FR" w:eastAsia="sv-SE"/>
        </w:rPr>
        <w:t>André Vallini</w:t>
      </w:r>
      <w:r w:rsidRPr="00685108">
        <w:rPr>
          <w:rFonts w:ascii="Helvetica" w:eastAsia="Times New Roman" w:hAnsi="Helvetica" w:cs="Times New Roman"/>
          <w:color w:val="000000" w:themeColor="text1"/>
          <w:sz w:val="24"/>
          <w:szCs w:val="24"/>
          <w:lang w:val="fr-FR" w:eastAsia="sv-SE"/>
        </w:rPr>
        <w:t>,</w:t>
      </w:r>
      <w:r w:rsidRPr="00685108">
        <w:rPr>
          <w:rFonts w:ascii="Helvetica" w:eastAsia="Times New Roman" w:hAnsi="Helvetica" w:cs="Times New Roman"/>
          <w:b/>
          <w:bCs/>
          <w:color w:val="000000" w:themeColor="text1"/>
          <w:sz w:val="24"/>
          <w:szCs w:val="24"/>
          <w:lang w:val="fr-FR" w:eastAsia="sv-SE"/>
        </w:rPr>
        <w:t> </w:t>
      </w:r>
      <w:r w:rsidRPr="00685108">
        <w:rPr>
          <w:rFonts w:ascii="Helvetica" w:eastAsia="Times New Roman" w:hAnsi="Helvetica" w:cs="Times New Roman"/>
          <w:color w:val="000000" w:themeColor="text1"/>
          <w:sz w:val="24"/>
          <w:szCs w:val="24"/>
          <w:lang w:val="fr-FR" w:eastAsia="sv-SE"/>
        </w:rPr>
        <w:t>secrétaire d’Etat auprès du ministre des affaires étrangères et du développement international, chargé du développement et de la francophonie ;</w:t>
      </w:r>
    </w:p>
    <w:p w:rsidR="00685108" w:rsidRPr="00685108" w:rsidRDefault="00685108" w:rsidP="00685108">
      <w:pPr>
        <w:numPr>
          <w:ilvl w:val="0"/>
          <w:numId w:val="6"/>
        </w:numPr>
        <w:shd w:val="clear" w:color="auto" w:fill="E9EDF0"/>
        <w:spacing w:before="100" w:beforeAutospacing="1" w:after="240" w:line="315" w:lineRule="atLeast"/>
        <w:ind w:left="360"/>
        <w:rPr>
          <w:rFonts w:ascii="Helvetica" w:eastAsia="Times New Roman" w:hAnsi="Helvetica" w:cs="Times New Roman"/>
          <w:color w:val="000000" w:themeColor="text1"/>
          <w:sz w:val="24"/>
          <w:szCs w:val="24"/>
          <w:lang w:val="fr-FR" w:eastAsia="sv-SE"/>
        </w:rPr>
      </w:pPr>
      <w:r w:rsidRPr="00685108">
        <w:rPr>
          <w:rFonts w:ascii="Helvetica" w:eastAsia="Times New Roman" w:hAnsi="Helvetica" w:cs="Times New Roman"/>
          <w:b/>
          <w:bCs/>
          <w:color w:val="000000" w:themeColor="text1"/>
          <w:sz w:val="24"/>
          <w:szCs w:val="24"/>
          <w:lang w:val="fr-FR" w:eastAsia="sv-SE"/>
        </w:rPr>
        <w:t>Alain Vidalies</w:t>
      </w:r>
      <w:r w:rsidRPr="00685108">
        <w:rPr>
          <w:rFonts w:ascii="Helvetica" w:eastAsia="Times New Roman" w:hAnsi="Helvetica" w:cs="Times New Roman"/>
          <w:color w:val="000000" w:themeColor="text1"/>
          <w:sz w:val="24"/>
          <w:szCs w:val="24"/>
          <w:lang w:val="fr-FR" w:eastAsia="sv-SE"/>
        </w:rPr>
        <w:t>, secrétaire d’Etat auprès de la ministre de l’environnement, de l’énergie et de la mer, chargée des relations internationales sur le climat, chargé des transports, de la mer et de la pêche ;</w:t>
      </w:r>
    </w:p>
    <w:p w:rsidR="00685108" w:rsidRPr="00685108" w:rsidRDefault="00685108" w:rsidP="00685108">
      <w:pPr>
        <w:numPr>
          <w:ilvl w:val="0"/>
          <w:numId w:val="6"/>
        </w:numPr>
        <w:shd w:val="clear" w:color="auto" w:fill="E9EDF0"/>
        <w:spacing w:before="100" w:beforeAutospacing="1" w:after="240" w:line="315" w:lineRule="atLeast"/>
        <w:ind w:left="360"/>
        <w:rPr>
          <w:rFonts w:ascii="Helvetica" w:eastAsia="Times New Roman" w:hAnsi="Helvetica" w:cs="Times New Roman"/>
          <w:color w:val="000000" w:themeColor="text1"/>
          <w:sz w:val="24"/>
          <w:szCs w:val="24"/>
          <w:lang w:val="fr-FR" w:eastAsia="sv-SE"/>
        </w:rPr>
      </w:pPr>
      <w:r w:rsidRPr="00685108">
        <w:rPr>
          <w:rFonts w:ascii="Helvetica" w:eastAsia="Times New Roman" w:hAnsi="Helvetica" w:cs="Times New Roman"/>
          <w:b/>
          <w:bCs/>
          <w:color w:val="000000" w:themeColor="text1"/>
          <w:sz w:val="24"/>
          <w:szCs w:val="24"/>
          <w:lang w:val="fr-FR" w:eastAsia="sv-SE"/>
        </w:rPr>
        <w:t>Barbara Pompili</w:t>
      </w:r>
      <w:r w:rsidRPr="00685108">
        <w:rPr>
          <w:rFonts w:ascii="Helvetica" w:eastAsia="Times New Roman" w:hAnsi="Helvetica" w:cs="Times New Roman"/>
          <w:color w:val="000000" w:themeColor="text1"/>
          <w:sz w:val="24"/>
          <w:szCs w:val="24"/>
          <w:lang w:val="fr-FR" w:eastAsia="sv-SE"/>
        </w:rPr>
        <w:t>,</w:t>
      </w:r>
      <w:r w:rsidRPr="00685108">
        <w:rPr>
          <w:rFonts w:ascii="Helvetica" w:eastAsia="Times New Roman" w:hAnsi="Helvetica" w:cs="Times New Roman"/>
          <w:b/>
          <w:bCs/>
          <w:color w:val="000000" w:themeColor="text1"/>
          <w:sz w:val="24"/>
          <w:szCs w:val="24"/>
          <w:lang w:val="fr-FR" w:eastAsia="sv-SE"/>
        </w:rPr>
        <w:t> </w:t>
      </w:r>
      <w:r w:rsidRPr="00685108">
        <w:rPr>
          <w:rFonts w:ascii="Helvetica" w:eastAsia="Times New Roman" w:hAnsi="Helvetica" w:cs="Times New Roman"/>
          <w:color w:val="000000" w:themeColor="text1"/>
          <w:sz w:val="24"/>
          <w:szCs w:val="24"/>
          <w:lang w:val="fr-FR" w:eastAsia="sv-SE"/>
        </w:rPr>
        <w:t>secrétaire d’Etat auprès de la ministre de l’environnement, de l’énergie et de la mer, chargée des relations internationales sur le climat, chargée de la biodiversité ;</w:t>
      </w:r>
    </w:p>
    <w:p w:rsidR="00685108" w:rsidRPr="00685108" w:rsidRDefault="00685108" w:rsidP="00685108">
      <w:pPr>
        <w:numPr>
          <w:ilvl w:val="0"/>
          <w:numId w:val="6"/>
        </w:numPr>
        <w:shd w:val="clear" w:color="auto" w:fill="E9EDF0"/>
        <w:spacing w:before="100" w:beforeAutospacing="1" w:after="240" w:line="315" w:lineRule="atLeast"/>
        <w:ind w:left="360"/>
        <w:rPr>
          <w:rFonts w:ascii="Helvetica" w:eastAsia="Times New Roman" w:hAnsi="Helvetica" w:cs="Times New Roman"/>
          <w:color w:val="16212C"/>
          <w:sz w:val="24"/>
          <w:szCs w:val="24"/>
          <w:lang w:val="fr-FR" w:eastAsia="sv-SE"/>
        </w:rPr>
      </w:pPr>
      <w:r w:rsidRPr="00685108">
        <w:rPr>
          <w:rFonts w:ascii="Helvetica" w:eastAsia="Times New Roman" w:hAnsi="Helvetica" w:cs="Times New Roman"/>
          <w:b/>
          <w:bCs/>
          <w:color w:val="16212C"/>
          <w:sz w:val="24"/>
          <w:szCs w:val="24"/>
          <w:lang w:val="fr-FR" w:eastAsia="sv-SE"/>
        </w:rPr>
        <w:t>Thierry Mandon</w:t>
      </w:r>
      <w:r w:rsidRPr="00685108">
        <w:rPr>
          <w:rFonts w:ascii="Helvetica" w:eastAsia="Times New Roman" w:hAnsi="Helvetica" w:cs="Times New Roman"/>
          <w:color w:val="16212C"/>
          <w:sz w:val="24"/>
          <w:szCs w:val="24"/>
          <w:lang w:val="fr-FR" w:eastAsia="sv-SE"/>
        </w:rPr>
        <w:t>, secrétaire d’Etat auprès de la ministre de l’éducation nationale, de l’enseignement supérieur et de la recherche, chargé de l’enseignement supérieur et de la recherche ;</w:t>
      </w:r>
    </w:p>
    <w:p w:rsidR="00685108" w:rsidRPr="00685108" w:rsidRDefault="00685108" w:rsidP="00685108">
      <w:pPr>
        <w:numPr>
          <w:ilvl w:val="0"/>
          <w:numId w:val="6"/>
        </w:numPr>
        <w:shd w:val="clear" w:color="auto" w:fill="E9EDF0"/>
        <w:spacing w:before="100" w:beforeAutospacing="1" w:after="240" w:line="315" w:lineRule="atLeast"/>
        <w:ind w:left="360"/>
        <w:rPr>
          <w:rFonts w:ascii="Helvetica" w:eastAsia="Times New Roman" w:hAnsi="Helvetica" w:cs="Times New Roman"/>
          <w:color w:val="16212C"/>
          <w:sz w:val="24"/>
          <w:szCs w:val="24"/>
          <w:lang w:val="fr-FR" w:eastAsia="sv-SE"/>
        </w:rPr>
      </w:pPr>
      <w:r w:rsidRPr="00685108">
        <w:rPr>
          <w:rFonts w:ascii="Helvetica" w:eastAsia="Times New Roman" w:hAnsi="Helvetica" w:cs="Times New Roman"/>
          <w:b/>
          <w:bCs/>
          <w:color w:val="16212C"/>
          <w:sz w:val="24"/>
          <w:szCs w:val="24"/>
          <w:lang w:val="fr-FR" w:eastAsia="sv-SE"/>
        </w:rPr>
        <w:t>Christian Eckert</w:t>
      </w:r>
      <w:r w:rsidRPr="00685108">
        <w:rPr>
          <w:rFonts w:ascii="Helvetica" w:eastAsia="Times New Roman" w:hAnsi="Helvetica" w:cs="Times New Roman"/>
          <w:color w:val="16212C"/>
          <w:sz w:val="24"/>
          <w:szCs w:val="24"/>
          <w:lang w:val="fr-FR" w:eastAsia="sv-SE"/>
        </w:rPr>
        <w:t>, secrétaire d’Etat auprès du ministre des finances et des comptes publics, chargé du budget ;</w:t>
      </w:r>
    </w:p>
    <w:p w:rsidR="00685108" w:rsidRPr="00685108" w:rsidRDefault="00685108" w:rsidP="00685108">
      <w:pPr>
        <w:numPr>
          <w:ilvl w:val="0"/>
          <w:numId w:val="6"/>
        </w:numPr>
        <w:shd w:val="clear" w:color="auto" w:fill="E9EDF0"/>
        <w:spacing w:before="100" w:beforeAutospacing="1" w:after="240" w:line="315" w:lineRule="atLeast"/>
        <w:ind w:left="360"/>
        <w:rPr>
          <w:rFonts w:ascii="Helvetica" w:eastAsia="Times New Roman" w:hAnsi="Helvetica" w:cs="Times New Roman"/>
          <w:color w:val="16212C"/>
          <w:sz w:val="24"/>
          <w:szCs w:val="24"/>
          <w:lang w:val="fr-FR" w:eastAsia="sv-SE"/>
        </w:rPr>
      </w:pPr>
      <w:r w:rsidRPr="00685108">
        <w:rPr>
          <w:rFonts w:ascii="Helvetica" w:eastAsia="Times New Roman" w:hAnsi="Helvetica" w:cs="Times New Roman"/>
          <w:b/>
          <w:bCs/>
          <w:color w:val="16212C"/>
          <w:sz w:val="24"/>
          <w:szCs w:val="24"/>
          <w:lang w:val="fr-FR" w:eastAsia="sv-SE"/>
        </w:rPr>
        <w:t>Ségolène Neuville</w:t>
      </w:r>
      <w:r w:rsidRPr="00685108">
        <w:rPr>
          <w:rFonts w:ascii="Helvetica" w:eastAsia="Times New Roman" w:hAnsi="Helvetica" w:cs="Times New Roman"/>
          <w:color w:val="16212C"/>
          <w:sz w:val="24"/>
          <w:szCs w:val="24"/>
          <w:lang w:val="fr-FR" w:eastAsia="sv-SE"/>
        </w:rPr>
        <w:t>,</w:t>
      </w:r>
      <w:r w:rsidRPr="00685108">
        <w:rPr>
          <w:rFonts w:ascii="Helvetica" w:eastAsia="Times New Roman" w:hAnsi="Helvetica" w:cs="Times New Roman"/>
          <w:b/>
          <w:bCs/>
          <w:color w:val="16212C"/>
          <w:sz w:val="24"/>
          <w:szCs w:val="24"/>
          <w:lang w:val="fr-FR" w:eastAsia="sv-SE"/>
        </w:rPr>
        <w:t> </w:t>
      </w:r>
      <w:r w:rsidRPr="00685108">
        <w:rPr>
          <w:rFonts w:ascii="Helvetica" w:eastAsia="Times New Roman" w:hAnsi="Helvetica" w:cs="Times New Roman"/>
          <w:color w:val="16212C"/>
          <w:sz w:val="24"/>
          <w:szCs w:val="24"/>
          <w:lang w:val="fr-FR" w:eastAsia="sv-SE"/>
        </w:rPr>
        <w:t>secrétaire d’Etat auprès de la ministre des affaires sociales et de la santé, chargée des personnes handicapées et de la lutte contre l’exclusion ;</w:t>
      </w:r>
    </w:p>
    <w:p w:rsidR="00685108" w:rsidRPr="00685108" w:rsidRDefault="00685108" w:rsidP="00685108">
      <w:pPr>
        <w:numPr>
          <w:ilvl w:val="0"/>
          <w:numId w:val="6"/>
        </w:numPr>
        <w:shd w:val="clear" w:color="auto" w:fill="E9EDF0"/>
        <w:spacing w:before="100" w:beforeAutospacing="1" w:after="240" w:line="315" w:lineRule="atLeast"/>
        <w:ind w:left="360"/>
        <w:rPr>
          <w:rFonts w:ascii="Helvetica" w:eastAsia="Times New Roman" w:hAnsi="Helvetica" w:cs="Times New Roman"/>
          <w:color w:val="16212C"/>
          <w:sz w:val="24"/>
          <w:szCs w:val="24"/>
          <w:lang w:val="fr-FR" w:eastAsia="sv-SE"/>
        </w:rPr>
      </w:pPr>
      <w:r w:rsidRPr="00685108">
        <w:rPr>
          <w:rFonts w:ascii="Helvetica" w:eastAsia="Times New Roman" w:hAnsi="Helvetica" w:cs="Times New Roman"/>
          <w:b/>
          <w:bCs/>
          <w:color w:val="16212C"/>
          <w:sz w:val="24"/>
          <w:szCs w:val="24"/>
          <w:lang w:val="fr-FR" w:eastAsia="sv-SE"/>
        </w:rPr>
        <w:t>Pascale Boistard</w:t>
      </w:r>
      <w:r w:rsidRPr="00685108">
        <w:rPr>
          <w:rFonts w:ascii="Helvetica" w:eastAsia="Times New Roman" w:hAnsi="Helvetica" w:cs="Times New Roman"/>
          <w:color w:val="16212C"/>
          <w:sz w:val="24"/>
          <w:szCs w:val="24"/>
          <w:lang w:val="fr-FR" w:eastAsia="sv-SE"/>
        </w:rPr>
        <w:t>, secrétaire d’Etat auprès de la ministre des affaires sociales et de la santé, chargée des personnes âgées et de l’autonomie ;</w:t>
      </w:r>
    </w:p>
    <w:p w:rsidR="00685108" w:rsidRPr="00685108" w:rsidRDefault="00685108" w:rsidP="00685108">
      <w:pPr>
        <w:numPr>
          <w:ilvl w:val="0"/>
          <w:numId w:val="6"/>
        </w:numPr>
        <w:shd w:val="clear" w:color="auto" w:fill="E9EDF0"/>
        <w:spacing w:before="100" w:beforeAutospacing="1" w:after="240" w:line="315" w:lineRule="atLeast"/>
        <w:ind w:left="360"/>
        <w:rPr>
          <w:rFonts w:ascii="Helvetica" w:eastAsia="Times New Roman" w:hAnsi="Helvetica" w:cs="Times New Roman"/>
          <w:color w:val="000000" w:themeColor="text1"/>
          <w:sz w:val="24"/>
          <w:szCs w:val="24"/>
          <w:lang w:val="fr-FR" w:eastAsia="sv-SE"/>
        </w:rPr>
      </w:pPr>
      <w:r w:rsidRPr="00685108">
        <w:rPr>
          <w:rFonts w:ascii="Helvetica" w:eastAsia="Times New Roman" w:hAnsi="Helvetica" w:cs="Times New Roman"/>
          <w:b/>
          <w:bCs/>
          <w:color w:val="16212C"/>
          <w:sz w:val="24"/>
          <w:szCs w:val="24"/>
          <w:lang w:val="fr-FR" w:eastAsia="sv-SE"/>
        </w:rPr>
        <w:t>Jean-Marc Todeschini</w:t>
      </w:r>
      <w:r w:rsidRPr="00685108">
        <w:rPr>
          <w:rFonts w:ascii="Helvetica" w:eastAsia="Times New Roman" w:hAnsi="Helvetica" w:cs="Times New Roman"/>
          <w:color w:val="16212C"/>
          <w:sz w:val="24"/>
          <w:szCs w:val="24"/>
          <w:lang w:val="fr-FR" w:eastAsia="sv-SE"/>
        </w:rPr>
        <w:t>,</w:t>
      </w:r>
      <w:r w:rsidRPr="00685108">
        <w:rPr>
          <w:rFonts w:ascii="Helvetica" w:eastAsia="Times New Roman" w:hAnsi="Helvetica" w:cs="Times New Roman"/>
          <w:b/>
          <w:bCs/>
          <w:color w:val="16212C"/>
          <w:sz w:val="24"/>
          <w:szCs w:val="24"/>
          <w:lang w:val="fr-FR" w:eastAsia="sv-SE"/>
        </w:rPr>
        <w:t> </w:t>
      </w:r>
      <w:r w:rsidRPr="00685108">
        <w:rPr>
          <w:rFonts w:ascii="Helvetica" w:eastAsia="Times New Roman" w:hAnsi="Helvetica" w:cs="Times New Roman"/>
          <w:color w:val="16212C"/>
          <w:sz w:val="24"/>
          <w:szCs w:val="24"/>
          <w:lang w:val="fr-FR" w:eastAsia="sv-SE"/>
        </w:rPr>
        <w:t xml:space="preserve">secrétaire d’Etat auprès du ministre de la défense, chargé des </w:t>
      </w:r>
      <w:r w:rsidRPr="00685108">
        <w:rPr>
          <w:rFonts w:ascii="Helvetica" w:eastAsia="Times New Roman" w:hAnsi="Helvetica" w:cs="Times New Roman"/>
          <w:color w:val="000000" w:themeColor="text1"/>
          <w:sz w:val="24"/>
          <w:szCs w:val="24"/>
          <w:lang w:val="fr-FR" w:eastAsia="sv-SE"/>
        </w:rPr>
        <w:t>anciens combattants et de la mémoire ;</w:t>
      </w:r>
    </w:p>
    <w:p w:rsidR="00685108" w:rsidRPr="00685108" w:rsidRDefault="00685108" w:rsidP="00685108">
      <w:pPr>
        <w:numPr>
          <w:ilvl w:val="0"/>
          <w:numId w:val="6"/>
        </w:numPr>
        <w:shd w:val="clear" w:color="auto" w:fill="E9EDF0"/>
        <w:spacing w:before="100" w:beforeAutospacing="1" w:after="240" w:line="315" w:lineRule="atLeast"/>
        <w:ind w:left="360"/>
        <w:rPr>
          <w:rFonts w:ascii="Helvetica" w:eastAsia="Times New Roman" w:hAnsi="Helvetica" w:cs="Times New Roman"/>
          <w:color w:val="000000" w:themeColor="text1"/>
          <w:sz w:val="24"/>
          <w:szCs w:val="24"/>
          <w:lang w:val="fr-FR" w:eastAsia="sv-SE"/>
        </w:rPr>
      </w:pPr>
      <w:r w:rsidRPr="00685108">
        <w:rPr>
          <w:rFonts w:ascii="Helvetica" w:eastAsia="Times New Roman" w:hAnsi="Helvetica" w:cs="Times New Roman"/>
          <w:b/>
          <w:bCs/>
          <w:color w:val="000000" w:themeColor="text1"/>
          <w:sz w:val="24"/>
          <w:szCs w:val="24"/>
          <w:lang w:val="fr-FR" w:eastAsia="sv-SE"/>
        </w:rPr>
        <w:t>Clotilde Valter</w:t>
      </w:r>
      <w:r w:rsidRPr="00685108">
        <w:rPr>
          <w:rFonts w:ascii="Helvetica" w:eastAsia="Times New Roman" w:hAnsi="Helvetica" w:cs="Times New Roman"/>
          <w:color w:val="000000" w:themeColor="text1"/>
          <w:sz w:val="24"/>
          <w:szCs w:val="24"/>
          <w:lang w:val="fr-FR" w:eastAsia="sv-SE"/>
        </w:rPr>
        <w:t>,</w:t>
      </w:r>
      <w:r w:rsidRPr="00685108">
        <w:rPr>
          <w:rFonts w:ascii="Helvetica" w:eastAsia="Times New Roman" w:hAnsi="Helvetica" w:cs="Times New Roman"/>
          <w:b/>
          <w:bCs/>
          <w:color w:val="000000" w:themeColor="text1"/>
          <w:sz w:val="24"/>
          <w:szCs w:val="24"/>
          <w:lang w:val="fr-FR" w:eastAsia="sv-SE"/>
        </w:rPr>
        <w:t> </w:t>
      </w:r>
      <w:r w:rsidRPr="00685108">
        <w:rPr>
          <w:rFonts w:ascii="Helvetica" w:eastAsia="Times New Roman" w:hAnsi="Helvetica" w:cs="Times New Roman"/>
          <w:color w:val="000000" w:themeColor="text1"/>
          <w:sz w:val="24"/>
          <w:szCs w:val="24"/>
          <w:lang w:val="fr-FR" w:eastAsia="sv-SE"/>
        </w:rPr>
        <w:t>secrétaire d’Etat auprès de la ministre du travail, de l’emploi, de la formation professionnelle et du dialogue social, chargée de la formation professionnelle et de l’apprentissage ;</w:t>
      </w:r>
    </w:p>
    <w:p w:rsidR="00685108" w:rsidRPr="00685108" w:rsidRDefault="00685108" w:rsidP="00685108">
      <w:pPr>
        <w:numPr>
          <w:ilvl w:val="0"/>
          <w:numId w:val="6"/>
        </w:numPr>
        <w:shd w:val="clear" w:color="auto" w:fill="E9EDF0"/>
        <w:spacing w:before="100" w:beforeAutospacing="1" w:after="240" w:line="315" w:lineRule="atLeast"/>
        <w:ind w:left="360"/>
        <w:rPr>
          <w:rFonts w:ascii="Helvetica" w:eastAsia="Times New Roman" w:hAnsi="Helvetica" w:cs="Times New Roman"/>
          <w:color w:val="000000" w:themeColor="text1"/>
          <w:sz w:val="24"/>
          <w:szCs w:val="24"/>
          <w:lang w:val="fr-FR" w:eastAsia="sv-SE"/>
        </w:rPr>
      </w:pPr>
      <w:hyperlink r:id="rId10" w:history="1">
        <w:r w:rsidRPr="00685108">
          <w:rPr>
            <w:rFonts w:ascii="Helvetica" w:eastAsia="Times New Roman" w:hAnsi="Helvetica" w:cs="Times New Roman"/>
            <w:b/>
            <w:bCs/>
            <w:color w:val="000000" w:themeColor="text1"/>
            <w:sz w:val="24"/>
            <w:szCs w:val="24"/>
            <w:lang w:val="fr-FR" w:eastAsia="sv-SE"/>
          </w:rPr>
          <w:t>Estelle Grelier</w:t>
        </w:r>
      </w:hyperlink>
      <w:r w:rsidRPr="00685108">
        <w:rPr>
          <w:rFonts w:ascii="Helvetica" w:eastAsia="Times New Roman" w:hAnsi="Helvetica" w:cs="Times New Roman"/>
          <w:color w:val="000000" w:themeColor="text1"/>
          <w:sz w:val="24"/>
          <w:szCs w:val="24"/>
          <w:lang w:val="fr-FR" w:eastAsia="sv-SE"/>
        </w:rPr>
        <w:t>, secrétaire d’Etat auprès du ministre de l’aménagement du territoire, de la ruralité et des collectivités territoriales, chargée des collectivités territoriales ;</w:t>
      </w:r>
    </w:p>
    <w:p w:rsidR="00685108" w:rsidRPr="00685108" w:rsidRDefault="00685108" w:rsidP="00685108">
      <w:pPr>
        <w:numPr>
          <w:ilvl w:val="0"/>
          <w:numId w:val="6"/>
        </w:numPr>
        <w:shd w:val="clear" w:color="auto" w:fill="E9EDF0"/>
        <w:spacing w:before="100" w:beforeAutospacing="1" w:after="240" w:line="315" w:lineRule="atLeast"/>
        <w:ind w:left="360"/>
        <w:rPr>
          <w:rFonts w:ascii="Helvetica" w:eastAsia="Times New Roman" w:hAnsi="Helvetica" w:cs="Times New Roman"/>
          <w:color w:val="000000" w:themeColor="text1"/>
          <w:sz w:val="24"/>
          <w:szCs w:val="24"/>
          <w:lang w:val="fr-FR" w:eastAsia="sv-SE"/>
        </w:rPr>
      </w:pPr>
      <w:r w:rsidRPr="00685108">
        <w:rPr>
          <w:rFonts w:ascii="Helvetica" w:eastAsia="Times New Roman" w:hAnsi="Helvetica" w:cs="Times New Roman"/>
          <w:b/>
          <w:bCs/>
          <w:color w:val="000000" w:themeColor="text1"/>
          <w:sz w:val="24"/>
          <w:szCs w:val="24"/>
          <w:lang w:val="fr-FR" w:eastAsia="sv-SE"/>
        </w:rPr>
        <w:t>Martine Pinville</w:t>
      </w:r>
      <w:r w:rsidRPr="00685108">
        <w:rPr>
          <w:rFonts w:ascii="Helvetica" w:eastAsia="Times New Roman" w:hAnsi="Helvetica" w:cs="Times New Roman"/>
          <w:color w:val="000000" w:themeColor="text1"/>
          <w:sz w:val="24"/>
          <w:szCs w:val="24"/>
          <w:lang w:val="fr-FR" w:eastAsia="sv-SE"/>
        </w:rPr>
        <w:t>, secrétaire d’Etat auprès du ministre de l’économie, de l’industrie et du numérique, chargée du commerce, de l’artisanat, de la consommation et de l’économie sociale et solidaire ;</w:t>
      </w:r>
    </w:p>
    <w:p w:rsidR="00685108" w:rsidRPr="00685108" w:rsidRDefault="00685108" w:rsidP="00685108">
      <w:pPr>
        <w:numPr>
          <w:ilvl w:val="0"/>
          <w:numId w:val="6"/>
        </w:numPr>
        <w:shd w:val="clear" w:color="auto" w:fill="E9EDF0"/>
        <w:spacing w:before="100" w:beforeAutospacing="1" w:after="240" w:line="315" w:lineRule="atLeast"/>
        <w:ind w:left="360"/>
        <w:rPr>
          <w:rFonts w:ascii="Helvetica" w:eastAsia="Times New Roman" w:hAnsi="Helvetica" w:cs="Times New Roman"/>
          <w:color w:val="000000" w:themeColor="text1"/>
          <w:sz w:val="24"/>
          <w:szCs w:val="24"/>
          <w:lang w:val="fr-FR" w:eastAsia="sv-SE"/>
        </w:rPr>
      </w:pPr>
      <w:r w:rsidRPr="00685108">
        <w:rPr>
          <w:rFonts w:ascii="Helvetica" w:eastAsia="Times New Roman" w:hAnsi="Helvetica" w:cs="Times New Roman"/>
          <w:b/>
          <w:bCs/>
          <w:color w:val="000000" w:themeColor="text1"/>
          <w:sz w:val="24"/>
          <w:szCs w:val="24"/>
          <w:lang w:val="fr-FR" w:eastAsia="sv-SE"/>
        </w:rPr>
        <w:t>Axelle Lemaire</w:t>
      </w:r>
      <w:r w:rsidRPr="00685108">
        <w:rPr>
          <w:rFonts w:ascii="Helvetica" w:eastAsia="Times New Roman" w:hAnsi="Helvetica" w:cs="Times New Roman"/>
          <w:color w:val="000000" w:themeColor="text1"/>
          <w:sz w:val="24"/>
          <w:szCs w:val="24"/>
          <w:lang w:val="fr-FR" w:eastAsia="sv-SE"/>
        </w:rPr>
        <w:t>, secrétaire d’Etat auprès du ministre de l’économie, de l’industrie et du numérique, chargée du numérique ;</w:t>
      </w:r>
    </w:p>
    <w:p w:rsidR="00685108" w:rsidRPr="00685108" w:rsidRDefault="00685108" w:rsidP="00685108">
      <w:pPr>
        <w:numPr>
          <w:ilvl w:val="0"/>
          <w:numId w:val="6"/>
        </w:numPr>
        <w:shd w:val="clear" w:color="auto" w:fill="E9EDF0"/>
        <w:spacing w:before="100" w:beforeAutospacing="1" w:after="240" w:line="315" w:lineRule="atLeast"/>
        <w:ind w:left="360"/>
        <w:rPr>
          <w:rFonts w:ascii="Helvetica" w:eastAsia="Times New Roman" w:hAnsi="Helvetica" w:cs="Times New Roman"/>
          <w:color w:val="16212C"/>
          <w:sz w:val="24"/>
          <w:szCs w:val="24"/>
          <w:lang w:val="fr-FR" w:eastAsia="sv-SE"/>
        </w:rPr>
      </w:pPr>
      <w:r w:rsidRPr="00685108">
        <w:rPr>
          <w:rFonts w:ascii="Helvetica" w:eastAsia="Times New Roman" w:hAnsi="Helvetica" w:cs="Times New Roman"/>
          <w:b/>
          <w:bCs/>
          <w:color w:val="16212C"/>
          <w:sz w:val="24"/>
          <w:szCs w:val="24"/>
          <w:lang w:val="fr-FR" w:eastAsia="sv-SE"/>
        </w:rPr>
        <w:t>Hélène Geoffroy,</w:t>
      </w:r>
      <w:r w:rsidRPr="00685108">
        <w:rPr>
          <w:rFonts w:ascii="Helvetica" w:eastAsia="Times New Roman" w:hAnsi="Helvetica" w:cs="Times New Roman"/>
          <w:color w:val="16212C"/>
          <w:sz w:val="24"/>
          <w:szCs w:val="24"/>
          <w:lang w:val="fr-FR" w:eastAsia="sv-SE"/>
        </w:rPr>
        <w:t> secrétaire d’Etat auprès du ministre de ville, de la jeunesse et des sports, chargée de la ville ;</w:t>
      </w:r>
    </w:p>
    <w:p w:rsidR="00180761" w:rsidRPr="00685108" w:rsidRDefault="00685108" w:rsidP="00685108">
      <w:pPr>
        <w:numPr>
          <w:ilvl w:val="0"/>
          <w:numId w:val="6"/>
        </w:numPr>
        <w:shd w:val="clear" w:color="auto" w:fill="E9EDF0"/>
        <w:spacing w:before="100" w:beforeAutospacing="1" w:after="240" w:line="315" w:lineRule="atLeast"/>
        <w:ind w:left="360"/>
        <w:rPr>
          <w:lang w:val="fr-FR"/>
        </w:rPr>
      </w:pPr>
      <w:r w:rsidRPr="00685108">
        <w:rPr>
          <w:rFonts w:ascii="Helvetica" w:eastAsia="Times New Roman" w:hAnsi="Helvetica" w:cs="Times New Roman"/>
          <w:b/>
          <w:bCs/>
          <w:color w:val="16212C"/>
          <w:sz w:val="24"/>
          <w:szCs w:val="24"/>
          <w:lang w:val="fr-FR" w:eastAsia="sv-SE"/>
        </w:rPr>
        <w:t>Thierry Braillard,</w:t>
      </w:r>
      <w:r w:rsidRPr="00685108">
        <w:rPr>
          <w:rFonts w:ascii="Helvetica" w:eastAsia="Times New Roman" w:hAnsi="Helvetica" w:cs="Times New Roman"/>
          <w:color w:val="16212C"/>
          <w:sz w:val="24"/>
          <w:szCs w:val="24"/>
          <w:lang w:val="fr-FR" w:eastAsia="sv-SE"/>
        </w:rPr>
        <w:t> secrétaire d’Etat auprès du ministre de la ville, de la jeunesse et des sports, chargé des sports.</w:t>
      </w:r>
    </w:p>
    <w:sectPr w:rsidR="00180761" w:rsidRPr="00685108" w:rsidSect="00D4687D">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606"/>
    <w:multiLevelType w:val="multilevel"/>
    <w:tmpl w:val="A7FE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A3BBC"/>
    <w:multiLevelType w:val="multilevel"/>
    <w:tmpl w:val="B6DE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827D8"/>
    <w:multiLevelType w:val="multilevel"/>
    <w:tmpl w:val="A06E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81DF2"/>
    <w:multiLevelType w:val="multilevel"/>
    <w:tmpl w:val="11FE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3D3EF7"/>
    <w:multiLevelType w:val="multilevel"/>
    <w:tmpl w:val="7AB6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052340"/>
    <w:multiLevelType w:val="multilevel"/>
    <w:tmpl w:val="213E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08"/>
    <w:rsid w:val="00180761"/>
    <w:rsid w:val="00210566"/>
    <w:rsid w:val="00685108"/>
    <w:rsid w:val="00811246"/>
    <w:rsid w:val="00D468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6851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68510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68510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85108"/>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685108"/>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685108"/>
    <w:rPr>
      <w:rFonts w:ascii="Times New Roman" w:eastAsia="Times New Roman" w:hAnsi="Times New Roman" w:cs="Times New Roman"/>
      <w:b/>
      <w:bCs/>
      <w:sz w:val="27"/>
      <w:szCs w:val="27"/>
      <w:lang w:eastAsia="sv-SE"/>
    </w:rPr>
  </w:style>
  <w:style w:type="paragraph" w:customStyle="1" w:styleId="blocsignature">
    <w:name w:val="bloc_signature"/>
    <w:basedOn w:val="Normal"/>
    <w:rsid w:val="0068510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685108"/>
  </w:style>
  <w:style w:type="character" w:customStyle="1" w:styleId="btabo">
    <w:name w:val="bt_abo"/>
    <w:basedOn w:val="Standardstycketeckensnitt"/>
    <w:rsid w:val="00685108"/>
  </w:style>
  <w:style w:type="character" w:customStyle="1" w:styleId="toolbar-label">
    <w:name w:val="toolbar-label"/>
    <w:basedOn w:val="Standardstycketeckensnitt"/>
    <w:rsid w:val="00685108"/>
  </w:style>
  <w:style w:type="character" w:styleId="Hyperlnk">
    <w:name w:val="Hyperlink"/>
    <w:basedOn w:val="Standardstycketeckensnitt"/>
    <w:uiPriority w:val="99"/>
    <w:semiHidden/>
    <w:unhideWhenUsed/>
    <w:rsid w:val="00685108"/>
    <w:rPr>
      <w:color w:val="0000FF"/>
      <w:u w:val="single"/>
    </w:rPr>
  </w:style>
  <w:style w:type="paragraph" w:customStyle="1" w:styleId="partage">
    <w:name w:val="partage"/>
    <w:basedOn w:val="Normal"/>
    <w:rsid w:val="0068510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68510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685108"/>
    <w:rPr>
      <w:i/>
      <w:iCs/>
    </w:rPr>
  </w:style>
  <w:style w:type="character" w:styleId="Stark">
    <w:name w:val="Strong"/>
    <w:basedOn w:val="Standardstycketeckensnitt"/>
    <w:uiPriority w:val="22"/>
    <w:qFormat/>
    <w:rsid w:val="00685108"/>
    <w:rPr>
      <w:b/>
      <w:bCs/>
    </w:rPr>
  </w:style>
  <w:style w:type="paragraph" w:customStyle="1" w:styleId="lire">
    <w:name w:val="lire"/>
    <w:basedOn w:val="Normal"/>
    <w:rsid w:val="0068510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68510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5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6851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68510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68510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85108"/>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685108"/>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685108"/>
    <w:rPr>
      <w:rFonts w:ascii="Times New Roman" w:eastAsia="Times New Roman" w:hAnsi="Times New Roman" w:cs="Times New Roman"/>
      <w:b/>
      <w:bCs/>
      <w:sz w:val="27"/>
      <w:szCs w:val="27"/>
      <w:lang w:eastAsia="sv-SE"/>
    </w:rPr>
  </w:style>
  <w:style w:type="paragraph" w:customStyle="1" w:styleId="blocsignature">
    <w:name w:val="bloc_signature"/>
    <w:basedOn w:val="Normal"/>
    <w:rsid w:val="0068510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685108"/>
  </w:style>
  <w:style w:type="character" w:customStyle="1" w:styleId="btabo">
    <w:name w:val="bt_abo"/>
    <w:basedOn w:val="Standardstycketeckensnitt"/>
    <w:rsid w:val="00685108"/>
  </w:style>
  <w:style w:type="character" w:customStyle="1" w:styleId="toolbar-label">
    <w:name w:val="toolbar-label"/>
    <w:basedOn w:val="Standardstycketeckensnitt"/>
    <w:rsid w:val="00685108"/>
  </w:style>
  <w:style w:type="character" w:styleId="Hyperlnk">
    <w:name w:val="Hyperlink"/>
    <w:basedOn w:val="Standardstycketeckensnitt"/>
    <w:uiPriority w:val="99"/>
    <w:semiHidden/>
    <w:unhideWhenUsed/>
    <w:rsid w:val="00685108"/>
    <w:rPr>
      <w:color w:val="0000FF"/>
      <w:u w:val="single"/>
    </w:rPr>
  </w:style>
  <w:style w:type="paragraph" w:customStyle="1" w:styleId="partage">
    <w:name w:val="partage"/>
    <w:basedOn w:val="Normal"/>
    <w:rsid w:val="0068510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68510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685108"/>
    <w:rPr>
      <w:i/>
      <w:iCs/>
    </w:rPr>
  </w:style>
  <w:style w:type="character" w:styleId="Stark">
    <w:name w:val="Strong"/>
    <w:basedOn w:val="Standardstycketeckensnitt"/>
    <w:uiPriority w:val="22"/>
    <w:qFormat/>
    <w:rsid w:val="00685108"/>
    <w:rPr>
      <w:b/>
      <w:bCs/>
    </w:rPr>
  </w:style>
  <w:style w:type="paragraph" w:customStyle="1" w:styleId="lire">
    <w:name w:val="lire"/>
    <w:basedOn w:val="Normal"/>
    <w:rsid w:val="0068510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68510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5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38666">
      <w:bodyDiv w:val="1"/>
      <w:marLeft w:val="0"/>
      <w:marRight w:val="0"/>
      <w:marTop w:val="0"/>
      <w:marBottom w:val="0"/>
      <w:divBdr>
        <w:top w:val="none" w:sz="0" w:space="0" w:color="auto"/>
        <w:left w:val="none" w:sz="0" w:space="0" w:color="auto"/>
        <w:bottom w:val="none" w:sz="0" w:space="0" w:color="auto"/>
        <w:right w:val="none" w:sz="0" w:space="0" w:color="auto"/>
      </w:divBdr>
      <w:divsChild>
        <w:div w:id="706680020">
          <w:marLeft w:val="0"/>
          <w:marRight w:val="0"/>
          <w:marTop w:val="0"/>
          <w:marBottom w:val="0"/>
          <w:divBdr>
            <w:top w:val="none" w:sz="0" w:space="0" w:color="auto"/>
            <w:left w:val="none" w:sz="0" w:space="0" w:color="auto"/>
            <w:bottom w:val="none" w:sz="0" w:space="0" w:color="auto"/>
            <w:right w:val="none" w:sz="0" w:space="0" w:color="auto"/>
          </w:divBdr>
          <w:divsChild>
            <w:div w:id="1245603868">
              <w:marLeft w:val="0"/>
              <w:marRight w:val="0"/>
              <w:marTop w:val="0"/>
              <w:marBottom w:val="0"/>
              <w:divBdr>
                <w:top w:val="none" w:sz="0" w:space="0" w:color="auto"/>
                <w:left w:val="none" w:sz="0" w:space="0" w:color="auto"/>
                <w:bottom w:val="none" w:sz="0" w:space="0" w:color="auto"/>
                <w:right w:val="none" w:sz="0" w:space="0" w:color="auto"/>
              </w:divBdr>
              <w:divsChild>
                <w:div w:id="1737819505">
                  <w:marLeft w:val="0"/>
                  <w:marRight w:val="0"/>
                  <w:marTop w:val="0"/>
                  <w:marBottom w:val="0"/>
                  <w:divBdr>
                    <w:top w:val="single" w:sz="6" w:space="0" w:color="EEF1F5"/>
                    <w:left w:val="single" w:sz="2" w:space="0" w:color="EEF1F5"/>
                    <w:bottom w:val="single" w:sz="6" w:space="0" w:color="EEF1F5"/>
                    <w:right w:val="single" w:sz="2" w:space="0" w:color="EEF1F5"/>
                  </w:divBdr>
                </w:div>
              </w:divsChild>
            </w:div>
          </w:divsChild>
        </w:div>
        <w:div w:id="1462726765">
          <w:marLeft w:val="0"/>
          <w:marRight w:val="0"/>
          <w:marTop w:val="0"/>
          <w:marBottom w:val="0"/>
          <w:divBdr>
            <w:top w:val="none" w:sz="0" w:space="0" w:color="auto"/>
            <w:left w:val="none" w:sz="0" w:space="0" w:color="auto"/>
            <w:bottom w:val="none" w:sz="0" w:space="0" w:color="auto"/>
            <w:right w:val="none" w:sz="0" w:space="0" w:color="auto"/>
          </w:divBdr>
          <w:divsChild>
            <w:div w:id="16403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lemonde.fr/international/video/2016/02/10/affaires-etrangeres-quel-bilan-pour-laurent-fabius_4862989_321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monde.fr/politique/article/2016/02/11/remaniement-estelle-grelier-chargee-des-collectivites-territoriales_4863811_823448.html"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1454</TotalTime>
  <Pages>4</Pages>
  <Words>1223</Words>
  <Characters>6488</Characters>
  <Application>Microsoft Office Word</Application>
  <DocSecurity>0</DocSecurity>
  <Lines>54</Lines>
  <Paragraphs>15</Paragraphs>
  <ScaleCrop>false</ScaleCrop>
  <Company>Västerås Stad</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Stefan</dc:creator>
  <cp:lastModifiedBy>Gustafsson, Stefan</cp:lastModifiedBy>
  <cp:revision>2</cp:revision>
  <dcterms:created xsi:type="dcterms:W3CDTF">2016-02-12T18:50:00Z</dcterms:created>
  <dcterms:modified xsi:type="dcterms:W3CDTF">2016-02-13T19:04:00Z</dcterms:modified>
</cp:coreProperties>
</file>