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08" w:rsidRPr="00685108" w:rsidRDefault="00685108" w:rsidP="00685108">
      <w:pPr>
        <w:shd w:val="clear" w:color="auto" w:fill="E9EDF0"/>
        <w:spacing w:before="100" w:beforeAutospacing="1" w:after="100" w:afterAutospacing="1" w:line="504" w:lineRule="atLeast"/>
        <w:outlineLvl w:val="0"/>
        <w:rPr>
          <w:rFonts w:ascii="Georgia" w:eastAsia="Times New Roman" w:hAnsi="Georgia" w:cs="Times New Roman"/>
          <w:color w:val="16212C"/>
          <w:kern w:val="36"/>
          <w:sz w:val="48"/>
          <w:szCs w:val="48"/>
          <w:lang w:val="fr-FR" w:eastAsia="sv-SE"/>
        </w:rPr>
      </w:pPr>
      <w:r w:rsidRPr="00685108">
        <w:rPr>
          <w:rFonts w:ascii="Georgia" w:eastAsia="Times New Roman" w:hAnsi="Georgia" w:cs="Times New Roman"/>
          <w:color w:val="16212C"/>
          <w:kern w:val="36"/>
          <w:sz w:val="48"/>
          <w:szCs w:val="48"/>
          <w:lang w:val="fr-FR" w:eastAsia="sv-SE"/>
        </w:rPr>
        <w:t>Départs et arrivées : les principaux points du remaniement</w:t>
      </w:r>
    </w:p>
    <w:p w:rsidR="00685108" w:rsidRPr="00685108" w:rsidRDefault="00685108" w:rsidP="00685108">
      <w:pPr>
        <w:shd w:val="clear" w:color="auto" w:fill="E9EDF0"/>
        <w:spacing w:after="0" w:line="315" w:lineRule="atLeast"/>
        <w:rPr>
          <w:rFonts w:ascii="Helvetica" w:eastAsia="Times New Roman" w:hAnsi="Helvetica" w:cs="Times New Roman"/>
          <w:color w:val="16212C"/>
          <w:sz w:val="24"/>
          <w:szCs w:val="24"/>
          <w:lang w:eastAsia="sv-SE"/>
        </w:rPr>
      </w:pPr>
      <w:r>
        <w:rPr>
          <w:rFonts w:ascii="Helvetica" w:eastAsia="Times New Roman" w:hAnsi="Helvetica" w:cs="Times New Roman"/>
          <w:noProof/>
          <w:color w:val="16212C"/>
          <w:sz w:val="24"/>
          <w:szCs w:val="24"/>
          <w:lang w:eastAsia="sv-SE"/>
        </w:rPr>
        <w:drawing>
          <wp:inline distT="0" distB="0" distL="0" distR="0">
            <wp:extent cx="5090160" cy="3393440"/>
            <wp:effectExtent l="0" t="0" r="0" b="0"/>
            <wp:docPr id="3" name="Bildobjekt 3" descr="Jean-Marc Ayrault, en avril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an-Marc Ayrault, en avril 20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0160" cy="3393440"/>
                    </a:xfrm>
                    <a:prstGeom prst="rect">
                      <a:avLst/>
                    </a:prstGeom>
                    <a:noFill/>
                    <a:ln>
                      <a:noFill/>
                    </a:ln>
                  </pic:spPr>
                </pic:pic>
              </a:graphicData>
            </a:graphic>
          </wp:inline>
        </w:drawing>
      </w:r>
    </w:p>
    <w:p w:rsidR="00685108" w:rsidRPr="00685108" w:rsidRDefault="00685108" w:rsidP="00685108">
      <w:pPr>
        <w:shd w:val="clear" w:color="auto" w:fill="E9EDF0"/>
        <w:spacing w:after="0" w:line="315" w:lineRule="atLeast"/>
        <w:outlineLvl w:val="1"/>
        <w:rPr>
          <w:rFonts w:ascii="Helvetica" w:eastAsia="Times New Roman" w:hAnsi="Helvetica" w:cs="Times New Roman"/>
          <w:b/>
          <w:bCs/>
          <w:color w:val="000000" w:themeColor="text1"/>
          <w:sz w:val="36"/>
          <w:szCs w:val="36"/>
          <w:lang w:val="fr-FR" w:eastAsia="sv-SE"/>
        </w:rPr>
      </w:pPr>
      <w:r w:rsidRPr="00685108">
        <w:rPr>
          <w:rFonts w:ascii="Helvetica" w:eastAsia="Times New Roman" w:hAnsi="Helvetica" w:cs="Times New Roman"/>
          <w:b/>
          <w:bCs/>
          <w:color w:val="16212C"/>
          <w:sz w:val="36"/>
          <w:szCs w:val="36"/>
          <w:lang w:val="fr-FR" w:eastAsia="sv-SE"/>
        </w:rPr>
        <w:t xml:space="preserve">Après plusieurs jours de suspense, le remaniement ministériel, attendu depuis plusieurs semaines et de </w:t>
      </w:r>
      <w:r w:rsidRPr="00685108">
        <w:rPr>
          <w:rFonts w:ascii="Helvetica" w:eastAsia="Times New Roman" w:hAnsi="Helvetica" w:cs="Times New Roman"/>
          <w:b/>
          <w:bCs/>
          <w:color w:val="000000" w:themeColor="text1"/>
          <w:sz w:val="36"/>
          <w:szCs w:val="36"/>
          <w:lang w:val="fr-FR" w:eastAsia="sv-SE"/>
        </w:rPr>
        <w:t>manière plus imminente depuis </w:t>
      </w:r>
      <w:hyperlink r:id="rId7" w:history="1">
        <w:r w:rsidRPr="00685108">
          <w:rPr>
            <w:rFonts w:ascii="Helvetica" w:eastAsia="Times New Roman" w:hAnsi="Helvetica" w:cs="Times New Roman"/>
            <w:b/>
            <w:bCs/>
            <w:color w:val="000000" w:themeColor="text1"/>
            <w:sz w:val="36"/>
            <w:szCs w:val="36"/>
            <w:lang w:val="fr-FR" w:eastAsia="sv-SE"/>
          </w:rPr>
          <w:t>l’annonce du départ de Laurent Fabius du Quai d’Orsay</w:t>
        </w:r>
      </w:hyperlink>
      <w:r w:rsidRPr="00685108">
        <w:rPr>
          <w:rFonts w:ascii="Helvetica" w:eastAsia="Times New Roman" w:hAnsi="Helvetica" w:cs="Times New Roman"/>
          <w:b/>
          <w:bCs/>
          <w:color w:val="000000" w:themeColor="text1"/>
          <w:sz w:val="36"/>
          <w:szCs w:val="36"/>
          <w:lang w:val="fr-FR" w:eastAsia="sv-SE"/>
        </w:rPr>
        <w:t>, a finalement été annoncé, jeudi 11 février. Le premier ministre, Manuel Valls, s’est félicité d’un nouveau gouvernement </w:t>
      </w:r>
      <w:r w:rsidRPr="00685108">
        <w:rPr>
          <w:rFonts w:ascii="Helvetica" w:eastAsia="Times New Roman" w:hAnsi="Helvetica" w:cs="Times New Roman"/>
          <w:b/>
          <w:bCs/>
          <w:i/>
          <w:iCs/>
          <w:color w:val="000000" w:themeColor="text1"/>
          <w:sz w:val="36"/>
          <w:szCs w:val="36"/>
          <w:lang w:val="fr-FR" w:eastAsia="sv-SE"/>
        </w:rPr>
        <w:t>« basé sur l’expérience, sur la solidité »</w:t>
      </w:r>
      <w:r w:rsidRPr="00685108">
        <w:rPr>
          <w:rFonts w:ascii="Helvetica" w:eastAsia="Times New Roman" w:hAnsi="Helvetica" w:cs="Times New Roman"/>
          <w:b/>
          <w:bCs/>
          <w:color w:val="000000" w:themeColor="text1"/>
          <w:sz w:val="36"/>
          <w:szCs w:val="36"/>
          <w:lang w:val="fr-FR" w:eastAsia="sv-SE"/>
        </w:rPr>
        <w:t>,</w:t>
      </w:r>
      <w:r w:rsidRPr="00685108">
        <w:rPr>
          <w:rFonts w:ascii="Helvetica" w:eastAsia="Times New Roman" w:hAnsi="Helvetica" w:cs="Times New Roman"/>
          <w:b/>
          <w:bCs/>
          <w:i/>
          <w:iCs/>
          <w:color w:val="000000" w:themeColor="text1"/>
          <w:sz w:val="36"/>
          <w:szCs w:val="36"/>
          <w:lang w:val="fr-FR" w:eastAsia="sv-SE"/>
        </w:rPr>
        <w:t>« le renouvellement »</w:t>
      </w:r>
      <w:r w:rsidRPr="00685108">
        <w:rPr>
          <w:rFonts w:ascii="Helvetica" w:eastAsia="Times New Roman" w:hAnsi="Helvetica" w:cs="Times New Roman"/>
          <w:b/>
          <w:bCs/>
          <w:color w:val="000000" w:themeColor="text1"/>
          <w:sz w:val="36"/>
          <w:szCs w:val="36"/>
          <w:lang w:val="fr-FR" w:eastAsia="sv-SE"/>
        </w:rPr>
        <w:t>, avec </w:t>
      </w:r>
      <w:r w:rsidRPr="00685108">
        <w:rPr>
          <w:rFonts w:ascii="Helvetica" w:eastAsia="Times New Roman" w:hAnsi="Helvetica" w:cs="Times New Roman"/>
          <w:b/>
          <w:bCs/>
          <w:i/>
          <w:iCs/>
          <w:color w:val="000000" w:themeColor="text1"/>
          <w:sz w:val="36"/>
          <w:szCs w:val="36"/>
          <w:lang w:val="fr-FR" w:eastAsia="sv-SE"/>
        </w:rPr>
        <w:t>« une assise élargie »</w:t>
      </w:r>
      <w:r w:rsidRPr="00685108">
        <w:rPr>
          <w:rFonts w:ascii="Helvetica" w:eastAsia="Times New Roman" w:hAnsi="Helvetica" w:cs="Times New Roman"/>
          <w:b/>
          <w:bCs/>
          <w:color w:val="000000" w:themeColor="text1"/>
          <w:sz w:val="36"/>
          <w:szCs w:val="36"/>
          <w:lang w:val="fr-FR" w:eastAsia="sv-SE"/>
        </w:rPr>
        <w:t>.</w:t>
      </w:r>
    </w:p>
    <w:p w:rsidR="00685108" w:rsidRPr="00685108" w:rsidRDefault="00685108" w:rsidP="00685108">
      <w:pPr>
        <w:shd w:val="clear" w:color="auto" w:fill="E9EDF0"/>
        <w:spacing w:after="0" w:line="315" w:lineRule="atLeast"/>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color w:val="000000" w:themeColor="text1"/>
          <w:sz w:val="24"/>
          <w:szCs w:val="24"/>
          <w:lang w:val="fr-FR" w:eastAsia="sv-SE"/>
        </w:rPr>
        <w:t>L’une des arrivées les plus notables est au ministère des affaires étrangères : il s’agit de </w:t>
      </w:r>
      <w:r w:rsidRPr="00685108">
        <w:rPr>
          <w:rFonts w:ascii="Helvetica" w:eastAsia="Times New Roman" w:hAnsi="Helvetica" w:cs="Times New Roman"/>
          <w:b/>
          <w:bCs/>
          <w:color w:val="000000" w:themeColor="text1"/>
          <w:sz w:val="24"/>
          <w:szCs w:val="24"/>
          <w:lang w:val="fr-FR" w:eastAsia="sv-SE"/>
        </w:rPr>
        <w:t>Jean-</w:t>
      </w:r>
      <w:r w:rsidRPr="00685108">
        <w:rPr>
          <w:rFonts w:ascii="Helvetica" w:eastAsia="Times New Roman" w:hAnsi="Helvetica" w:cs="Times New Roman"/>
          <w:b/>
          <w:bCs/>
          <w:color w:val="16212C"/>
          <w:sz w:val="24"/>
          <w:szCs w:val="24"/>
          <w:lang w:val="fr-FR" w:eastAsia="sv-SE"/>
        </w:rPr>
        <w:t>Marc Ayrault</w:t>
      </w:r>
      <w:r w:rsidRPr="00685108">
        <w:rPr>
          <w:rFonts w:ascii="Helvetica" w:eastAsia="Times New Roman" w:hAnsi="Helvetica" w:cs="Times New Roman"/>
          <w:color w:val="16212C"/>
          <w:sz w:val="24"/>
          <w:szCs w:val="24"/>
          <w:lang w:val="fr-FR" w:eastAsia="sv-SE"/>
        </w:rPr>
        <w:t>, l’ancien premier ministre, qui revient ainsi au gouvernement en remplacement de Laurent Fabius.</w:t>
      </w:r>
    </w:p>
    <w:p w:rsidR="00685108" w:rsidRPr="00685108" w:rsidRDefault="00685108" w:rsidP="00685108">
      <w:pPr>
        <w:shd w:val="clear" w:color="auto" w:fill="E9EDF0"/>
        <w:spacing w:after="0" w:line="315" w:lineRule="atLeast"/>
        <w:outlineLvl w:val="1"/>
        <w:rPr>
          <w:rFonts w:ascii="Helvetica" w:eastAsia="Times New Roman" w:hAnsi="Helvetica" w:cs="Times New Roman"/>
          <w:b/>
          <w:bCs/>
          <w:color w:val="16212C"/>
          <w:sz w:val="36"/>
          <w:szCs w:val="36"/>
          <w:lang w:val="fr-FR" w:eastAsia="sv-SE"/>
        </w:rPr>
      </w:pPr>
      <w:r w:rsidRPr="00685108">
        <w:rPr>
          <w:rFonts w:ascii="Helvetica" w:eastAsia="Times New Roman" w:hAnsi="Helvetica" w:cs="Times New Roman"/>
          <w:b/>
          <w:bCs/>
          <w:color w:val="16212C"/>
          <w:sz w:val="36"/>
          <w:szCs w:val="36"/>
          <w:lang w:val="fr-FR" w:eastAsia="sv-SE"/>
        </w:rPr>
        <w:t>Trois écologistes au gouvernement</w:t>
      </w:r>
    </w:p>
    <w:p w:rsidR="00685108" w:rsidRPr="00685108" w:rsidRDefault="00685108" w:rsidP="00685108">
      <w:pPr>
        <w:shd w:val="clear" w:color="auto" w:fill="E9EDF0"/>
        <w:spacing w:after="0" w:line="315" w:lineRule="atLeast"/>
        <w:rPr>
          <w:rFonts w:ascii="Helvetica" w:eastAsia="Times New Roman" w:hAnsi="Helvetica" w:cs="Times New Roman"/>
          <w:color w:val="16212C"/>
          <w:sz w:val="24"/>
          <w:szCs w:val="24"/>
          <w:lang w:eastAsia="sv-SE"/>
        </w:rPr>
      </w:pPr>
      <w:r>
        <w:rPr>
          <w:rFonts w:ascii="Helvetica" w:eastAsia="Times New Roman" w:hAnsi="Helvetica" w:cs="Times New Roman"/>
          <w:noProof/>
          <w:color w:val="16212C"/>
          <w:sz w:val="24"/>
          <w:szCs w:val="24"/>
          <w:lang w:eastAsia="sv-SE"/>
        </w:rPr>
        <w:drawing>
          <wp:inline distT="0" distB="0" distL="0" distR="0">
            <wp:extent cx="5090160" cy="2540000"/>
            <wp:effectExtent l="0" t="0" r="0" b="0"/>
            <wp:docPr id="2" name="Bildobjekt 2" descr="Emmanuelle Cosse, Jean-Vincent Placé et Barbara Pompili à l'Elysée le 14 mai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manuelle Cosse, Jean-Vincent Placé et Barbara Pompili à l'Elysée le 14 mai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0160" cy="2540000"/>
                    </a:xfrm>
                    <a:prstGeom prst="rect">
                      <a:avLst/>
                    </a:prstGeom>
                    <a:noFill/>
                    <a:ln>
                      <a:noFill/>
                    </a:ln>
                  </pic:spPr>
                </pic:pic>
              </a:graphicData>
            </a:graphic>
          </wp:inline>
        </w:drawing>
      </w:r>
    </w:p>
    <w:p w:rsidR="00685108" w:rsidRPr="00685108" w:rsidRDefault="00685108" w:rsidP="00685108">
      <w:pPr>
        <w:shd w:val="clear" w:color="auto" w:fill="E9EDF0"/>
        <w:spacing w:after="0" w:line="315" w:lineRule="atLeast"/>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color w:val="16212C"/>
          <w:sz w:val="24"/>
          <w:szCs w:val="24"/>
          <w:lang w:val="fr-FR" w:eastAsia="sv-SE"/>
        </w:rPr>
        <w:lastRenderedPageBreak/>
        <w:t>François Hollande l’a toujours dit depuis que Les Verts ont claqué la porte du gouvernement en mars 2014, lors de l’entrée de Manuel Valls à Matignon : cette porte reste ouverte. C’est chose faite, avec trois écologistes qui entrent au gouvernement :</w:t>
      </w:r>
    </w:p>
    <w:p w:rsidR="00685108" w:rsidRPr="00685108" w:rsidRDefault="00685108" w:rsidP="00685108">
      <w:pPr>
        <w:numPr>
          <w:ilvl w:val="0"/>
          <w:numId w:val="1"/>
        </w:numPr>
        <w:shd w:val="clear" w:color="auto" w:fill="E9EDF0"/>
        <w:spacing w:after="0" w:line="315" w:lineRule="atLeast"/>
        <w:ind w:left="360"/>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b/>
          <w:bCs/>
          <w:color w:val="000000" w:themeColor="text1"/>
          <w:sz w:val="24"/>
          <w:szCs w:val="24"/>
          <w:lang w:val="fr-FR" w:eastAsia="sv-SE"/>
        </w:rPr>
        <w:t>Emmanuelle Cosse </w:t>
      </w:r>
      <w:r w:rsidRPr="00685108">
        <w:rPr>
          <w:rFonts w:ascii="Helvetica" w:eastAsia="Times New Roman" w:hAnsi="Helvetica" w:cs="Times New Roman"/>
          <w:color w:val="000000" w:themeColor="text1"/>
          <w:sz w:val="24"/>
          <w:szCs w:val="24"/>
          <w:lang w:val="fr-FR" w:eastAsia="sv-SE"/>
        </w:rPr>
        <w:t>devient ministre du logement, poste qu’avait occupé Cécile Duflot avant de quitter le gouvernement.</w:t>
      </w:r>
    </w:p>
    <w:p w:rsidR="00685108" w:rsidRPr="00685108" w:rsidRDefault="00685108" w:rsidP="00685108">
      <w:pPr>
        <w:shd w:val="clear" w:color="auto" w:fill="E9EDF0"/>
        <w:spacing w:after="0" w:line="315" w:lineRule="atLeast"/>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color w:val="000000" w:themeColor="text1"/>
          <w:sz w:val="24"/>
          <w:szCs w:val="24"/>
          <w:lang w:val="fr-FR" w:eastAsia="sv-SE"/>
        </w:rPr>
        <w:t>Cette décision risque de provoquer une nouvelle crise à Europe Ecologie-Les Verts, dont elle était la secrétaire nationale. Dans un communiqué, le parti avait averti dès mercredi soir que ceux qui rejoindraient le gouvernement le feraient</w:t>
      </w:r>
      <w:r w:rsidRPr="00685108">
        <w:rPr>
          <w:rFonts w:ascii="Helvetica" w:eastAsia="Times New Roman" w:hAnsi="Helvetica" w:cs="Times New Roman"/>
          <w:i/>
          <w:iCs/>
          <w:color w:val="000000" w:themeColor="text1"/>
          <w:sz w:val="24"/>
          <w:szCs w:val="24"/>
          <w:lang w:val="fr-FR" w:eastAsia="sv-SE"/>
        </w:rPr>
        <w:t> « à titre personnel »</w:t>
      </w:r>
      <w:r w:rsidRPr="00685108">
        <w:rPr>
          <w:rFonts w:ascii="Helvetica" w:eastAsia="Times New Roman" w:hAnsi="Helvetica" w:cs="Times New Roman"/>
          <w:color w:val="000000" w:themeColor="text1"/>
          <w:sz w:val="24"/>
          <w:szCs w:val="24"/>
          <w:lang w:val="fr-FR" w:eastAsia="sv-SE"/>
        </w:rPr>
        <w:t>, rejetant toute collaboration avec l’équipe de Manuel Valls. M</w:t>
      </w:r>
      <w:r w:rsidRPr="00685108">
        <w:rPr>
          <w:rFonts w:ascii="Helvetica" w:eastAsia="Times New Roman" w:hAnsi="Helvetica" w:cs="Times New Roman"/>
          <w:color w:val="000000" w:themeColor="text1"/>
          <w:sz w:val="17"/>
          <w:szCs w:val="17"/>
          <w:vertAlign w:val="superscript"/>
          <w:lang w:val="fr-FR" w:eastAsia="sv-SE"/>
        </w:rPr>
        <w:t>me</w:t>
      </w:r>
      <w:r w:rsidRPr="00685108">
        <w:rPr>
          <w:rFonts w:ascii="Helvetica" w:eastAsia="Times New Roman" w:hAnsi="Helvetica" w:cs="Times New Roman"/>
          <w:color w:val="000000" w:themeColor="text1"/>
          <w:sz w:val="24"/>
          <w:szCs w:val="24"/>
          <w:lang w:val="fr-FR" w:eastAsia="sv-SE"/>
        </w:rPr>
        <w:t> Cosse a immédiatement annoncé dans un communiqué qu’elle se mettait </w:t>
      </w:r>
      <w:r w:rsidRPr="00685108">
        <w:rPr>
          <w:rFonts w:ascii="Helvetica" w:eastAsia="Times New Roman" w:hAnsi="Helvetica" w:cs="Times New Roman"/>
          <w:i/>
          <w:iCs/>
          <w:color w:val="000000" w:themeColor="text1"/>
          <w:sz w:val="24"/>
          <w:szCs w:val="24"/>
          <w:lang w:val="fr-FR" w:eastAsia="sv-SE"/>
        </w:rPr>
        <w:t>« en retrait »</w:t>
      </w:r>
      <w:r w:rsidRPr="00685108">
        <w:rPr>
          <w:rFonts w:ascii="Helvetica" w:eastAsia="Times New Roman" w:hAnsi="Helvetica" w:cs="Times New Roman"/>
          <w:color w:val="000000" w:themeColor="text1"/>
          <w:sz w:val="24"/>
          <w:szCs w:val="24"/>
          <w:lang w:val="fr-FR" w:eastAsia="sv-SE"/>
        </w:rPr>
        <w:t> du parti écologiste.</w:t>
      </w:r>
    </w:p>
    <w:p w:rsidR="00685108" w:rsidRPr="00685108" w:rsidRDefault="00685108" w:rsidP="00685108">
      <w:pPr>
        <w:numPr>
          <w:ilvl w:val="0"/>
          <w:numId w:val="2"/>
        </w:numPr>
        <w:shd w:val="clear" w:color="auto" w:fill="E9EDF0"/>
        <w:spacing w:before="100" w:beforeAutospacing="1" w:after="240" w:line="315" w:lineRule="atLeast"/>
        <w:ind w:left="360"/>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b/>
          <w:bCs/>
          <w:color w:val="000000" w:themeColor="text1"/>
          <w:sz w:val="24"/>
          <w:szCs w:val="24"/>
          <w:lang w:val="fr-FR" w:eastAsia="sv-SE"/>
        </w:rPr>
        <w:t>Jean-Vincent Placé</w:t>
      </w:r>
      <w:r w:rsidRPr="00685108">
        <w:rPr>
          <w:rFonts w:ascii="Helvetica" w:eastAsia="Times New Roman" w:hAnsi="Helvetica" w:cs="Times New Roman"/>
          <w:color w:val="000000" w:themeColor="text1"/>
          <w:sz w:val="24"/>
          <w:szCs w:val="24"/>
          <w:lang w:val="fr-FR" w:eastAsia="sv-SE"/>
        </w:rPr>
        <w:t>, qui ne fait plus partie d’Europe Ecologie-Les Verts, devient secrétaire d’Etat chargé de la réforme de l’Etat.</w:t>
      </w:r>
    </w:p>
    <w:p w:rsidR="00685108" w:rsidRPr="00685108" w:rsidRDefault="00685108" w:rsidP="00685108">
      <w:pPr>
        <w:numPr>
          <w:ilvl w:val="0"/>
          <w:numId w:val="3"/>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Barbara Pompili</w:t>
      </w:r>
      <w:r w:rsidRPr="00685108">
        <w:rPr>
          <w:rFonts w:ascii="Helvetica" w:eastAsia="Times New Roman" w:hAnsi="Helvetica" w:cs="Times New Roman"/>
          <w:color w:val="16212C"/>
          <w:sz w:val="24"/>
          <w:szCs w:val="24"/>
          <w:lang w:val="fr-FR" w:eastAsia="sv-SE"/>
        </w:rPr>
        <w:t>, qui a également quitté le parti à l’automne, devient secrétaire d’Etat chargée de la biodiversité.</w:t>
      </w:r>
    </w:p>
    <w:p w:rsidR="00685108" w:rsidRPr="00685108" w:rsidRDefault="00685108" w:rsidP="00685108">
      <w:pPr>
        <w:shd w:val="clear" w:color="auto" w:fill="E9EDF0"/>
        <w:spacing w:after="0" w:line="315" w:lineRule="atLeast"/>
        <w:outlineLvl w:val="1"/>
        <w:rPr>
          <w:rFonts w:ascii="Helvetica" w:eastAsia="Times New Roman" w:hAnsi="Helvetica" w:cs="Times New Roman"/>
          <w:b/>
          <w:bCs/>
          <w:color w:val="16212C"/>
          <w:sz w:val="36"/>
          <w:szCs w:val="36"/>
          <w:lang w:val="fr-FR" w:eastAsia="sv-SE"/>
        </w:rPr>
      </w:pPr>
      <w:r w:rsidRPr="00685108">
        <w:rPr>
          <w:rFonts w:ascii="Helvetica" w:eastAsia="Times New Roman" w:hAnsi="Helvetica" w:cs="Times New Roman"/>
          <w:b/>
          <w:bCs/>
          <w:color w:val="16212C"/>
          <w:sz w:val="36"/>
          <w:szCs w:val="36"/>
          <w:lang w:val="fr-FR" w:eastAsia="sv-SE"/>
        </w:rPr>
        <w:t>Le départ de Pellerin et l’arrivée de Baylet</w:t>
      </w:r>
    </w:p>
    <w:p w:rsidR="00685108" w:rsidRPr="00685108" w:rsidRDefault="00685108" w:rsidP="00685108">
      <w:pPr>
        <w:shd w:val="clear" w:color="auto" w:fill="E9EDF0"/>
        <w:spacing w:after="0" w:line="315" w:lineRule="atLeast"/>
        <w:rPr>
          <w:rFonts w:ascii="Helvetica" w:eastAsia="Times New Roman" w:hAnsi="Helvetica" w:cs="Times New Roman"/>
          <w:color w:val="16212C"/>
          <w:sz w:val="24"/>
          <w:szCs w:val="24"/>
          <w:lang w:eastAsia="sv-SE"/>
        </w:rPr>
      </w:pPr>
      <w:r>
        <w:rPr>
          <w:rFonts w:ascii="Helvetica" w:eastAsia="Times New Roman" w:hAnsi="Helvetica" w:cs="Times New Roman"/>
          <w:noProof/>
          <w:color w:val="16212C"/>
          <w:sz w:val="24"/>
          <w:szCs w:val="24"/>
          <w:lang w:eastAsia="sv-SE"/>
        </w:rPr>
        <w:drawing>
          <wp:inline distT="0" distB="0" distL="0" distR="0">
            <wp:extent cx="5090160" cy="3302000"/>
            <wp:effectExtent l="0" t="0" r="0" b="0"/>
            <wp:docPr id="1" name="Bildobjekt 1" descr="Fleur Pellerin, le 1er février à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eur Pellerin, le 1er février à Par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0160" cy="3302000"/>
                    </a:xfrm>
                    <a:prstGeom prst="rect">
                      <a:avLst/>
                    </a:prstGeom>
                    <a:noFill/>
                    <a:ln>
                      <a:noFill/>
                    </a:ln>
                  </pic:spPr>
                </pic:pic>
              </a:graphicData>
            </a:graphic>
          </wp:inline>
        </w:drawing>
      </w:r>
    </w:p>
    <w:p w:rsidR="00685108" w:rsidRPr="00685108" w:rsidRDefault="00685108" w:rsidP="00685108">
      <w:pPr>
        <w:shd w:val="clear" w:color="auto" w:fill="E9EDF0"/>
        <w:spacing w:after="0" w:line="315" w:lineRule="atLeast"/>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color w:val="16212C"/>
          <w:sz w:val="24"/>
          <w:szCs w:val="24"/>
          <w:lang w:val="fr-FR" w:eastAsia="sv-SE"/>
        </w:rPr>
        <w:t>Trois ministres quittent le gouvernement, outre Laurent Fabius :</w:t>
      </w:r>
    </w:p>
    <w:p w:rsidR="00685108" w:rsidRPr="00685108" w:rsidRDefault="00685108" w:rsidP="00685108">
      <w:pPr>
        <w:numPr>
          <w:ilvl w:val="0"/>
          <w:numId w:val="4"/>
        </w:numPr>
        <w:shd w:val="clear" w:color="auto" w:fill="E9EDF0"/>
        <w:spacing w:before="100" w:beforeAutospacing="1" w:after="240" w:line="315" w:lineRule="atLeast"/>
        <w:ind w:left="360"/>
        <w:rPr>
          <w:rFonts w:ascii="Helvetica" w:eastAsia="Times New Roman" w:hAnsi="Helvetica" w:cs="Times New Roman"/>
          <w:color w:val="000000" w:themeColor="text1"/>
          <w:sz w:val="24"/>
          <w:szCs w:val="24"/>
          <w:lang w:val="fr-FR" w:eastAsia="sv-SE"/>
        </w:rPr>
      </w:pPr>
      <w:r w:rsidRPr="00210566">
        <w:rPr>
          <w:rFonts w:ascii="Helvetica" w:eastAsia="Times New Roman" w:hAnsi="Helvetica" w:cs="Times New Roman"/>
          <w:b/>
          <w:bCs/>
          <w:color w:val="000000" w:themeColor="text1"/>
          <w:sz w:val="24"/>
          <w:szCs w:val="24"/>
          <w:lang w:val="fr-FR" w:eastAsia="sv-SE"/>
        </w:rPr>
        <w:t>Fleur Pellerin</w:t>
      </w:r>
      <w:r w:rsidRPr="00685108">
        <w:rPr>
          <w:rFonts w:ascii="Helvetica" w:eastAsia="Times New Roman" w:hAnsi="Helvetica" w:cs="Times New Roman"/>
          <w:color w:val="000000" w:themeColor="text1"/>
          <w:sz w:val="24"/>
          <w:szCs w:val="24"/>
          <w:lang w:val="fr-FR" w:eastAsia="sv-SE"/>
        </w:rPr>
        <w:t>, ministre de la</w:t>
      </w:r>
      <w:r w:rsidRPr="00210566">
        <w:rPr>
          <w:rFonts w:ascii="Helvetica" w:eastAsia="Times New Roman" w:hAnsi="Helvetica" w:cs="Times New Roman"/>
          <w:color w:val="000000" w:themeColor="text1"/>
          <w:sz w:val="24"/>
          <w:szCs w:val="24"/>
          <w:lang w:val="fr-FR" w:eastAsia="sv-SE"/>
        </w:rPr>
        <w:t> culture </w:t>
      </w:r>
      <w:r w:rsidRPr="00685108">
        <w:rPr>
          <w:rFonts w:ascii="Helvetica" w:eastAsia="Times New Roman" w:hAnsi="Helvetica" w:cs="Times New Roman"/>
          <w:color w:val="000000" w:themeColor="text1"/>
          <w:sz w:val="24"/>
          <w:szCs w:val="24"/>
          <w:lang w:val="fr-FR" w:eastAsia="sv-SE"/>
        </w:rPr>
        <w:t>et de la communication, remplacée par</w:t>
      </w:r>
      <w:r w:rsidRPr="00210566">
        <w:rPr>
          <w:rFonts w:ascii="Helvetica" w:eastAsia="Times New Roman" w:hAnsi="Helvetica" w:cs="Times New Roman"/>
          <w:color w:val="000000" w:themeColor="text1"/>
          <w:sz w:val="24"/>
          <w:szCs w:val="24"/>
          <w:lang w:val="fr-FR" w:eastAsia="sv-SE"/>
        </w:rPr>
        <w:t> </w:t>
      </w:r>
      <w:r w:rsidRPr="00210566">
        <w:rPr>
          <w:rFonts w:ascii="Helvetica" w:eastAsia="Times New Roman" w:hAnsi="Helvetica" w:cs="Times New Roman"/>
          <w:b/>
          <w:bCs/>
          <w:color w:val="000000" w:themeColor="text1"/>
          <w:sz w:val="24"/>
          <w:szCs w:val="24"/>
          <w:lang w:val="fr-FR" w:eastAsia="sv-SE"/>
        </w:rPr>
        <w:t>Audrey Azoulay</w:t>
      </w:r>
      <w:r w:rsidRPr="00685108">
        <w:rPr>
          <w:rFonts w:ascii="Helvetica" w:eastAsia="Times New Roman" w:hAnsi="Helvetica" w:cs="Times New Roman"/>
          <w:color w:val="000000" w:themeColor="text1"/>
          <w:sz w:val="24"/>
          <w:szCs w:val="24"/>
          <w:lang w:val="fr-FR" w:eastAsia="sv-SE"/>
        </w:rPr>
        <w:t>, jusque-là conseillère de</w:t>
      </w:r>
      <w:r w:rsidRPr="00210566">
        <w:rPr>
          <w:rFonts w:ascii="Helvetica" w:eastAsia="Times New Roman" w:hAnsi="Helvetica" w:cs="Times New Roman"/>
          <w:color w:val="000000" w:themeColor="text1"/>
          <w:sz w:val="24"/>
          <w:szCs w:val="24"/>
          <w:lang w:val="fr-FR" w:eastAsia="sv-SE"/>
        </w:rPr>
        <w:t> François Hollande </w:t>
      </w:r>
      <w:r w:rsidRPr="00685108">
        <w:rPr>
          <w:rFonts w:ascii="Helvetica" w:eastAsia="Times New Roman" w:hAnsi="Helvetica" w:cs="Times New Roman"/>
          <w:color w:val="000000" w:themeColor="text1"/>
          <w:sz w:val="24"/>
          <w:szCs w:val="24"/>
          <w:lang w:val="fr-FR" w:eastAsia="sv-SE"/>
        </w:rPr>
        <w:t>pour les questions culturelles.</w:t>
      </w:r>
    </w:p>
    <w:p w:rsidR="00685108" w:rsidRPr="00685108" w:rsidRDefault="00685108" w:rsidP="00685108">
      <w:pPr>
        <w:numPr>
          <w:ilvl w:val="0"/>
          <w:numId w:val="4"/>
        </w:numPr>
        <w:shd w:val="clear" w:color="auto" w:fill="E9EDF0"/>
        <w:spacing w:before="100" w:beforeAutospacing="1" w:after="240" w:line="315" w:lineRule="atLeast"/>
        <w:ind w:left="360"/>
        <w:rPr>
          <w:rFonts w:ascii="Helvetica" w:eastAsia="Times New Roman" w:hAnsi="Helvetica" w:cs="Times New Roman"/>
          <w:color w:val="000000" w:themeColor="text1"/>
          <w:sz w:val="24"/>
          <w:szCs w:val="24"/>
          <w:lang w:val="fr-FR" w:eastAsia="sv-SE"/>
        </w:rPr>
      </w:pPr>
      <w:r w:rsidRPr="00210566">
        <w:rPr>
          <w:rFonts w:ascii="Helvetica" w:eastAsia="Times New Roman" w:hAnsi="Helvetica" w:cs="Times New Roman"/>
          <w:b/>
          <w:bCs/>
          <w:color w:val="000000" w:themeColor="text1"/>
          <w:sz w:val="24"/>
          <w:szCs w:val="24"/>
          <w:lang w:val="fr-FR" w:eastAsia="sv-SE"/>
        </w:rPr>
        <w:t>Sylvia Pinel</w:t>
      </w:r>
      <w:r w:rsidRPr="00685108">
        <w:rPr>
          <w:rFonts w:ascii="Helvetica" w:eastAsia="Times New Roman" w:hAnsi="Helvetica" w:cs="Times New Roman"/>
          <w:color w:val="000000" w:themeColor="text1"/>
          <w:sz w:val="24"/>
          <w:szCs w:val="24"/>
          <w:lang w:val="fr-FR" w:eastAsia="sv-SE"/>
        </w:rPr>
        <w:t>,</w:t>
      </w:r>
      <w:r w:rsidRPr="00210566">
        <w:rPr>
          <w:rFonts w:ascii="Helvetica" w:eastAsia="Times New Roman" w:hAnsi="Helvetica" w:cs="Times New Roman"/>
          <w:b/>
          <w:bCs/>
          <w:color w:val="000000" w:themeColor="text1"/>
          <w:sz w:val="24"/>
          <w:szCs w:val="24"/>
          <w:lang w:val="fr-FR" w:eastAsia="sv-SE"/>
        </w:rPr>
        <w:t> </w:t>
      </w:r>
      <w:r w:rsidRPr="00685108">
        <w:rPr>
          <w:rFonts w:ascii="Helvetica" w:eastAsia="Times New Roman" w:hAnsi="Helvetica" w:cs="Times New Roman"/>
          <w:color w:val="000000" w:themeColor="text1"/>
          <w:sz w:val="24"/>
          <w:szCs w:val="24"/>
          <w:lang w:val="fr-FR" w:eastAsia="sv-SE"/>
        </w:rPr>
        <w:t>qui était ministre du logement, de l’égalité des territoires et de la ruralité. Elle est donc remplacée, pour son premier portefeuille, par</w:t>
      </w:r>
      <w:r w:rsidRPr="00210566">
        <w:rPr>
          <w:rFonts w:ascii="Helvetica" w:eastAsia="Times New Roman" w:hAnsi="Helvetica" w:cs="Times New Roman"/>
          <w:color w:val="000000" w:themeColor="text1"/>
          <w:sz w:val="24"/>
          <w:szCs w:val="24"/>
          <w:lang w:val="fr-FR" w:eastAsia="sv-SE"/>
        </w:rPr>
        <w:t> </w:t>
      </w:r>
      <w:r w:rsidRPr="00210566">
        <w:rPr>
          <w:rFonts w:ascii="Helvetica" w:eastAsia="Times New Roman" w:hAnsi="Helvetica" w:cs="Times New Roman"/>
          <w:b/>
          <w:bCs/>
          <w:color w:val="000000" w:themeColor="text1"/>
          <w:sz w:val="24"/>
          <w:szCs w:val="24"/>
          <w:lang w:val="fr-FR" w:eastAsia="sv-SE"/>
        </w:rPr>
        <w:t>Emmanuelle Cosse</w:t>
      </w:r>
      <w:r w:rsidRPr="00685108">
        <w:rPr>
          <w:rFonts w:ascii="Helvetica" w:eastAsia="Times New Roman" w:hAnsi="Helvetica" w:cs="Times New Roman"/>
          <w:color w:val="000000" w:themeColor="text1"/>
          <w:sz w:val="24"/>
          <w:szCs w:val="24"/>
          <w:lang w:val="fr-FR" w:eastAsia="sv-SE"/>
        </w:rPr>
        <w:t>.</w:t>
      </w:r>
    </w:p>
    <w:p w:rsidR="00685108" w:rsidRPr="00685108" w:rsidRDefault="00685108" w:rsidP="00685108">
      <w:pPr>
        <w:numPr>
          <w:ilvl w:val="0"/>
          <w:numId w:val="4"/>
        </w:numPr>
        <w:shd w:val="clear" w:color="auto" w:fill="E9EDF0"/>
        <w:spacing w:before="100" w:beforeAutospacing="1" w:after="240" w:line="315" w:lineRule="atLeast"/>
        <w:ind w:left="360"/>
        <w:rPr>
          <w:rFonts w:ascii="Helvetica" w:eastAsia="Times New Roman" w:hAnsi="Helvetica" w:cs="Times New Roman"/>
          <w:color w:val="16212C"/>
          <w:sz w:val="24"/>
          <w:szCs w:val="24"/>
          <w:lang w:val="fr-FR" w:eastAsia="sv-SE"/>
        </w:rPr>
      </w:pPr>
      <w:r w:rsidRPr="00685108">
        <w:rPr>
          <w:rFonts w:ascii="Helvetica" w:eastAsia="Times New Roman" w:hAnsi="Helvetica" w:cs="Times New Roman"/>
          <w:b/>
          <w:bCs/>
          <w:color w:val="16212C"/>
          <w:sz w:val="24"/>
          <w:szCs w:val="24"/>
          <w:lang w:val="fr-FR" w:eastAsia="sv-SE"/>
        </w:rPr>
        <w:t>Marylise Lebranchu</w:t>
      </w:r>
      <w:r w:rsidRPr="00685108">
        <w:rPr>
          <w:rFonts w:ascii="Helvetica" w:eastAsia="Times New Roman" w:hAnsi="Helvetica" w:cs="Times New Roman"/>
          <w:color w:val="16212C"/>
          <w:sz w:val="24"/>
          <w:szCs w:val="24"/>
          <w:lang w:val="fr-FR" w:eastAsia="sv-SE"/>
        </w:rPr>
        <w:t>, ministre de la décentralisation et de la fonction publique, remplacée, dans un nouveau portefeuille nommé </w:t>
      </w:r>
      <w:r w:rsidRPr="00685108">
        <w:rPr>
          <w:rFonts w:ascii="Helvetica" w:eastAsia="Times New Roman" w:hAnsi="Helvetica" w:cs="Times New Roman"/>
          <w:i/>
          <w:iCs/>
          <w:color w:val="16212C"/>
          <w:sz w:val="24"/>
          <w:szCs w:val="24"/>
          <w:lang w:val="fr-FR" w:eastAsia="sv-SE"/>
        </w:rPr>
        <w:t>« aménagement du territoire, ruralité et collectivités territoriales »</w:t>
      </w:r>
      <w:r w:rsidRPr="00685108">
        <w:rPr>
          <w:rFonts w:ascii="Helvetica" w:eastAsia="Times New Roman" w:hAnsi="Helvetica" w:cs="Times New Roman"/>
          <w:color w:val="16212C"/>
          <w:sz w:val="24"/>
          <w:szCs w:val="24"/>
          <w:lang w:val="fr-FR" w:eastAsia="sv-SE"/>
        </w:rPr>
        <w:t> par</w:t>
      </w:r>
      <w:r w:rsidRPr="00685108">
        <w:rPr>
          <w:rFonts w:ascii="Helvetica" w:eastAsia="Times New Roman" w:hAnsi="Helvetica" w:cs="Times New Roman"/>
          <w:b/>
          <w:bCs/>
          <w:color w:val="16212C"/>
          <w:sz w:val="24"/>
          <w:szCs w:val="24"/>
          <w:lang w:val="fr-FR" w:eastAsia="sv-SE"/>
        </w:rPr>
        <w:t> Jean-Michel Baylet</w:t>
      </w:r>
      <w:r w:rsidRPr="00685108">
        <w:rPr>
          <w:rFonts w:ascii="Helvetica" w:eastAsia="Times New Roman" w:hAnsi="Helvetica" w:cs="Times New Roman"/>
          <w:color w:val="16212C"/>
          <w:sz w:val="24"/>
          <w:szCs w:val="24"/>
          <w:lang w:val="fr-FR" w:eastAsia="sv-SE"/>
        </w:rPr>
        <w:t>.</w:t>
      </w:r>
    </w:p>
    <w:p w:rsidR="00685108" w:rsidRPr="00685108" w:rsidRDefault="00685108" w:rsidP="00685108">
      <w:pPr>
        <w:shd w:val="clear" w:color="auto" w:fill="E9EDF0"/>
        <w:spacing w:after="0" w:line="315" w:lineRule="atLeast"/>
        <w:outlineLvl w:val="1"/>
        <w:rPr>
          <w:rFonts w:ascii="Helvetica" w:eastAsia="Times New Roman" w:hAnsi="Helvetica" w:cs="Times New Roman"/>
          <w:b/>
          <w:bCs/>
          <w:color w:val="16212C"/>
          <w:sz w:val="36"/>
          <w:szCs w:val="36"/>
          <w:lang w:val="fr-FR" w:eastAsia="sv-SE"/>
        </w:rPr>
      </w:pPr>
      <w:r w:rsidRPr="00685108">
        <w:rPr>
          <w:rFonts w:ascii="Helvetica" w:eastAsia="Times New Roman" w:hAnsi="Helvetica" w:cs="Times New Roman"/>
          <w:b/>
          <w:bCs/>
          <w:color w:val="16212C"/>
          <w:sz w:val="36"/>
          <w:szCs w:val="36"/>
          <w:lang w:val="fr-FR" w:eastAsia="sv-SE"/>
        </w:rPr>
        <w:t>Le Drian, Le Foll et Touraine restent à leur poste</w:t>
      </w:r>
    </w:p>
    <w:p w:rsidR="00685108" w:rsidRPr="00685108" w:rsidRDefault="00685108" w:rsidP="00685108">
      <w:pPr>
        <w:shd w:val="clear" w:color="auto" w:fill="E9EDF0"/>
        <w:spacing w:after="0" w:line="315" w:lineRule="atLeast"/>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color w:val="000000" w:themeColor="text1"/>
          <w:sz w:val="24"/>
          <w:szCs w:val="24"/>
          <w:lang w:val="fr-FR" w:eastAsia="sv-SE"/>
        </w:rPr>
        <w:t>Ce sont les trois seuls ministres en poste qui n’ont pas changé de portefeuille depuis le début du quinquennat : </w:t>
      </w:r>
      <w:r w:rsidRPr="00685108">
        <w:rPr>
          <w:rFonts w:ascii="Helvetica" w:eastAsia="Times New Roman" w:hAnsi="Helvetica" w:cs="Times New Roman"/>
          <w:b/>
          <w:bCs/>
          <w:color w:val="000000" w:themeColor="text1"/>
          <w:sz w:val="24"/>
          <w:szCs w:val="24"/>
          <w:lang w:val="fr-FR" w:eastAsia="sv-SE"/>
        </w:rPr>
        <w:t>Jean-Yves Le Drian</w:t>
      </w:r>
      <w:r w:rsidRPr="00685108">
        <w:rPr>
          <w:rFonts w:ascii="Helvetica" w:eastAsia="Times New Roman" w:hAnsi="Helvetica" w:cs="Times New Roman"/>
          <w:color w:val="000000" w:themeColor="text1"/>
          <w:sz w:val="24"/>
          <w:szCs w:val="24"/>
          <w:lang w:val="fr-FR" w:eastAsia="sv-SE"/>
        </w:rPr>
        <w:t>, </w:t>
      </w:r>
      <w:r w:rsidRPr="00685108">
        <w:rPr>
          <w:rFonts w:ascii="Helvetica" w:eastAsia="Times New Roman" w:hAnsi="Helvetica" w:cs="Times New Roman"/>
          <w:b/>
          <w:bCs/>
          <w:color w:val="000000" w:themeColor="text1"/>
          <w:sz w:val="24"/>
          <w:szCs w:val="24"/>
          <w:lang w:val="fr-FR" w:eastAsia="sv-SE"/>
        </w:rPr>
        <w:t>Stéphane Le Foll</w:t>
      </w:r>
      <w:r w:rsidRPr="00685108">
        <w:rPr>
          <w:rFonts w:ascii="Helvetica" w:eastAsia="Times New Roman" w:hAnsi="Helvetica" w:cs="Times New Roman"/>
          <w:color w:val="000000" w:themeColor="text1"/>
          <w:sz w:val="24"/>
          <w:szCs w:val="24"/>
          <w:lang w:val="fr-FR" w:eastAsia="sv-SE"/>
        </w:rPr>
        <w:t> et </w:t>
      </w:r>
      <w:r w:rsidRPr="00685108">
        <w:rPr>
          <w:rFonts w:ascii="Helvetica" w:eastAsia="Times New Roman" w:hAnsi="Helvetica" w:cs="Times New Roman"/>
          <w:b/>
          <w:bCs/>
          <w:color w:val="000000" w:themeColor="text1"/>
          <w:sz w:val="24"/>
          <w:szCs w:val="24"/>
          <w:lang w:val="fr-FR" w:eastAsia="sv-SE"/>
        </w:rPr>
        <w:t>Marisol Touraine</w:t>
      </w:r>
      <w:r w:rsidRPr="00685108">
        <w:rPr>
          <w:rFonts w:ascii="Helvetica" w:eastAsia="Times New Roman" w:hAnsi="Helvetica" w:cs="Times New Roman"/>
          <w:color w:val="000000" w:themeColor="text1"/>
          <w:sz w:val="24"/>
          <w:szCs w:val="24"/>
          <w:lang w:val="fr-FR" w:eastAsia="sv-SE"/>
        </w:rPr>
        <w:t> restent respectivement ministre de la défense, de l’agriculture, des affaires sociales et de la santé.</w:t>
      </w:r>
    </w:p>
    <w:p w:rsidR="00685108" w:rsidRPr="00685108" w:rsidRDefault="00685108" w:rsidP="00685108">
      <w:pPr>
        <w:shd w:val="clear" w:color="auto" w:fill="E9EDF0"/>
        <w:spacing w:after="0" w:line="315" w:lineRule="atLeast"/>
        <w:rPr>
          <w:rFonts w:ascii="Helvetica" w:eastAsia="Times New Roman" w:hAnsi="Helvetica" w:cs="Times New Roman"/>
          <w:color w:val="000000" w:themeColor="text1"/>
          <w:sz w:val="24"/>
          <w:szCs w:val="24"/>
          <w:lang w:val="fr-FR" w:eastAsia="sv-SE"/>
        </w:rPr>
      </w:pPr>
      <w:r w:rsidRPr="00685108">
        <w:rPr>
          <w:rFonts w:ascii="Helvetica" w:eastAsia="Times New Roman" w:hAnsi="Helvetica" w:cs="Times New Roman"/>
          <w:color w:val="000000" w:themeColor="text1"/>
          <w:sz w:val="24"/>
          <w:szCs w:val="24"/>
          <w:lang w:val="fr-FR" w:eastAsia="sv-SE"/>
        </w:rPr>
        <w:lastRenderedPageBreak/>
        <w:t>Un temps donnés candidats au Quai d’Orsay, </w:t>
      </w:r>
      <w:r w:rsidRPr="00685108">
        <w:rPr>
          <w:rFonts w:ascii="Helvetica" w:eastAsia="Times New Roman" w:hAnsi="Helvetica" w:cs="Times New Roman"/>
          <w:b/>
          <w:bCs/>
          <w:color w:val="000000" w:themeColor="text1"/>
          <w:sz w:val="24"/>
          <w:szCs w:val="24"/>
          <w:lang w:val="fr-FR" w:eastAsia="sv-SE"/>
        </w:rPr>
        <w:t>Ségolène Royal</w:t>
      </w:r>
      <w:r w:rsidRPr="00685108">
        <w:rPr>
          <w:rFonts w:ascii="Helvetica" w:eastAsia="Times New Roman" w:hAnsi="Helvetica" w:cs="Times New Roman"/>
          <w:color w:val="000000" w:themeColor="text1"/>
          <w:sz w:val="24"/>
          <w:szCs w:val="24"/>
          <w:lang w:val="fr-FR" w:eastAsia="sv-SE"/>
        </w:rPr>
        <w:t> et </w:t>
      </w:r>
      <w:r w:rsidRPr="00685108">
        <w:rPr>
          <w:rFonts w:ascii="Helvetica" w:eastAsia="Times New Roman" w:hAnsi="Helvetica" w:cs="Times New Roman"/>
          <w:b/>
          <w:bCs/>
          <w:color w:val="000000" w:themeColor="text1"/>
          <w:sz w:val="24"/>
          <w:szCs w:val="24"/>
          <w:lang w:val="fr-FR" w:eastAsia="sv-SE"/>
        </w:rPr>
        <w:t>Michel Sapin </w:t>
      </w:r>
      <w:r w:rsidRPr="00685108">
        <w:rPr>
          <w:rFonts w:ascii="Helvetica" w:eastAsia="Times New Roman" w:hAnsi="Helvetica" w:cs="Times New Roman"/>
          <w:color w:val="000000" w:themeColor="text1"/>
          <w:sz w:val="24"/>
          <w:szCs w:val="24"/>
          <w:lang w:val="fr-FR" w:eastAsia="sv-SE"/>
        </w:rPr>
        <w:t>conservent eux aussi leurs ministères de l’écologie pour la première et des finances pour le second.</w:t>
      </w:r>
    </w:p>
    <w:p w:rsidR="00685108" w:rsidRPr="00685108" w:rsidRDefault="00685108" w:rsidP="00685108">
      <w:pPr>
        <w:shd w:val="clear" w:color="auto" w:fill="E9EDF0"/>
        <w:spacing w:after="0" w:line="360" w:lineRule="atLeast"/>
        <w:outlineLvl w:val="2"/>
        <w:rPr>
          <w:rFonts w:ascii="Helvetica" w:eastAsia="Times New Roman" w:hAnsi="Helvetica" w:cs="Times New Roman"/>
          <w:b/>
          <w:bCs/>
          <w:color w:val="000000" w:themeColor="text1"/>
          <w:sz w:val="27"/>
          <w:szCs w:val="27"/>
          <w:lang w:val="fr-FR" w:eastAsia="sv-SE"/>
        </w:rPr>
      </w:pPr>
      <w:r w:rsidRPr="00685108">
        <w:rPr>
          <w:rFonts w:ascii="Helvetica" w:eastAsia="Times New Roman" w:hAnsi="Helvetica" w:cs="Times New Roman"/>
          <w:b/>
          <w:bCs/>
          <w:color w:val="000000" w:themeColor="text1"/>
          <w:sz w:val="27"/>
          <w:szCs w:val="27"/>
          <w:lang w:val="fr-FR" w:eastAsia="sv-SE"/>
        </w:rPr>
        <w:t>La composition complète du nouveau gouvernement de Manuel Valls</w:t>
      </w:r>
      <w:r w:rsidR="004A7115">
        <w:rPr>
          <w:rFonts w:ascii="Helvetica" w:eastAsia="Times New Roman" w:hAnsi="Helvetica" w:cs="Times New Roman"/>
          <w:b/>
          <w:bCs/>
          <w:color w:val="000000" w:themeColor="text1"/>
          <w:sz w:val="27"/>
          <w:szCs w:val="27"/>
          <w:lang w:val="fr-FR" w:eastAsia="sv-SE"/>
        </w:rPr>
        <w:t xml:space="preserve">, </w:t>
      </w:r>
      <w:r w:rsidR="004A7115" w:rsidRPr="004A7115">
        <w:rPr>
          <w:rFonts w:ascii="Georgia" w:hAnsi="Georgia"/>
          <w:color w:val="8C8B88"/>
          <w:sz w:val="30"/>
          <w:szCs w:val="30"/>
          <w:shd w:val="clear" w:color="auto" w:fill="FFFFFF"/>
          <w:lang w:val="fr-FR"/>
        </w:rPr>
        <w:t>né le 13 août 1962 à Barcelone.</w:t>
      </w:r>
    </w:p>
    <w:p w:rsidR="00685108" w:rsidRPr="004A7115" w:rsidRDefault="00685108" w:rsidP="004A7115">
      <w:pPr>
        <w:pStyle w:val="Ingetavstnd"/>
        <w:rPr>
          <w:color w:val="000000" w:themeColor="text1"/>
          <w:lang w:eastAsia="sv-SE"/>
        </w:rPr>
      </w:pPr>
      <w:r w:rsidRPr="004A7115">
        <w:rPr>
          <w:color w:val="000000" w:themeColor="text1"/>
          <w:lang w:eastAsia="sv-SE"/>
        </w:rPr>
        <w:t>Sont nommés ministres :</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Jean-Marc Ayrault, ministre des affaires étrangères et du développement international ;</w:t>
      </w:r>
      <w:r w:rsidR="0003154B" w:rsidRPr="004A7115">
        <w:rPr>
          <w:color w:val="000000" w:themeColor="text1"/>
          <w:sz w:val="24"/>
          <w:szCs w:val="24"/>
          <w:lang w:val="fr-FR" w:eastAsia="sv-SE"/>
        </w:rPr>
        <w:t xml:space="preserve"> </w:t>
      </w:r>
      <w:r w:rsidR="0003154B" w:rsidRPr="004A7115">
        <w:rPr>
          <w:rFonts w:ascii="Georgia" w:hAnsi="Georgia"/>
          <w:color w:val="000000" w:themeColor="text1"/>
          <w:sz w:val="30"/>
          <w:szCs w:val="30"/>
          <w:shd w:val="clear" w:color="auto" w:fill="FFFFFF"/>
          <w:lang w:val="fr-FR"/>
        </w:rPr>
        <w:t>né le 25 janvier 1950 à Maulévrier (Maine-et-Loire).</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Ségolène Royal, ministre de l’environnement, de l’énergie et de la mer, chargée des relations internationales sur le climat ;</w:t>
      </w:r>
      <w:r w:rsidR="00880189" w:rsidRPr="004A7115">
        <w:rPr>
          <w:color w:val="000000" w:themeColor="text1"/>
          <w:sz w:val="24"/>
          <w:szCs w:val="24"/>
          <w:lang w:val="fr-FR" w:eastAsia="sv-SE"/>
        </w:rPr>
        <w:t xml:space="preserve"> </w:t>
      </w:r>
      <w:r w:rsidR="00880189" w:rsidRPr="004A7115">
        <w:rPr>
          <w:rFonts w:ascii="Georgia" w:hAnsi="Georgia"/>
          <w:color w:val="000000" w:themeColor="text1"/>
          <w:sz w:val="30"/>
          <w:szCs w:val="30"/>
          <w:shd w:val="clear" w:color="auto" w:fill="FFFFFF"/>
          <w:lang w:val="fr-FR"/>
        </w:rPr>
        <w:t>née le 22 septembre 1953, à Dakar (Sénégal).</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Najat Vallaud-Belkacem, ministre de l’éducation nationale, de l’enseignement supérieur et de la recherche ;</w:t>
      </w:r>
      <w:r w:rsidR="00880189" w:rsidRPr="004A7115">
        <w:rPr>
          <w:color w:val="000000" w:themeColor="text1"/>
          <w:sz w:val="24"/>
          <w:szCs w:val="24"/>
          <w:lang w:val="fr-FR" w:eastAsia="sv-SE"/>
        </w:rPr>
        <w:t xml:space="preserve"> </w:t>
      </w:r>
      <w:r w:rsidR="00880189" w:rsidRPr="004A7115">
        <w:rPr>
          <w:rFonts w:ascii="Georgia" w:hAnsi="Georgia"/>
          <w:color w:val="000000" w:themeColor="text1"/>
          <w:sz w:val="30"/>
          <w:szCs w:val="30"/>
          <w:shd w:val="clear" w:color="auto" w:fill="FFFFFF"/>
          <w:lang w:val="fr-FR"/>
        </w:rPr>
        <w:t>née le 4 octobre 1977 à Beni Chiker (Maroc).</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Michel Sapin, ministre des finances et des comptes publics ;</w:t>
      </w:r>
      <w:r w:rsidR="00880189" w:rsidRPr="004A7115">
        <w:rPr>
          <w:color w:val="000000" w:themeColor="text1"/>
          <w:sz w:val="24"/>
          <w:szCs w:val="24"/>
          <w:lang w:val="fr-FR" w:eastAsia="sv-SE"/>
        </w:rPr>
        <w:t xml:space="preserve"> </w:t>
      </w:r>
      <w:r w:rsidR="00880189" w:rsidRPr="004A7115">
        <w:rPr>
          <w:rFonts w:ascii="Georgia" w:hAnsi="Georgia"/>
          <w:color w:val="000000" w:themeColor="text1"/>
          <w:sz w:val="30"/>
          <w:szCs w:val="30"/>
          <w:shd w:val="clear" w:color="auto" w:fill="FFFFFF"/>
          <w:lang w:val="fr-FR"/>
        </w:rPr>
        <w:t>né le 9 avril 1952 à Boulogne-Billancourt (Hauts-de-Seine)</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Marisol Touraine, ministre des affaires sociales et de la santé ;</w:t>
      </w:r>
      <w:r w:rsidR="00865E8D" w:rsidRPr="004A7115">
        <w:rPr>
          <w:color w:val="000000" w:themeColor="text1"/>
          <w:sz w:val="24"/>
          <w:szCs w:val="24"/>
          <w:lang w:val="fr-FR" w:eastAsia="sv-SE"/>
        </w:rPr>
        <w:t xml:space="preserve"> </w:t>
      </w:r>
      <w:r w:rsidR="00865E8D" w:rsidRPr="004A7115">
        <w:rPr>
          <w:rFonts w:ascii="Georgia" w:hAnsi="Georgia"/>
          <w:color w:val="000000" w:themeColor="text1"/>
          <w:sz w:val="30"/>
          <w:szCs w:val="30"/>
          <w:shd w:val="clear" w:color="auto" w:fill="FFFFFF"/>
          <w:lang w:val="fr-FR"/>
        </w:rPr>
        <w:t>née le 7 mars 1959, à Paris.</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Jean-Yves Le Drian, ministre de la défense ;</w:t>
      </w:r>
      <w:r w:rsidR="00865E8D" w:rsidRPr="004A7115">
        <w:rPr>
          <w:color w:val="000000" w:themeColor="text1"/>
          <w:sz w:val="24"/>
          <w:szCs w:val="24"/>
          <w:lang w:val="fr-FR" w:eastAsia="sv-SE"/>
        </w:rPr>
        <w:t xml:space="preserve"> </w:t>
      </w:r>
      <w:r w:rsidR="00865E8D" w:rsidRPr="004A7115">
        <w:rPr>
          <w:rFonts w:ascii="Georgia" w:hAnsi="Georgia"/>
          <w:color w:val="000000" w:themeColor="text1"/>
          <w:sz w:val="30"/>
          <w:szCs w:val="30"/>
          <w:shd w:val="clear" w:color="auto" w:fill="FFFFFF"/>
          <w:lang w:val="fr-FR"/>
        </w:rPr>
        <w:t>né le 30 juin 1947, à Lorient (Morbihan).</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Jean-Jacques Urvoas, garde des sceaux, ministre de la justice ;</w:t>
      </w:r>
      <w:r w:rsidR="004C1A0B" w:rsidRPr="004A7115">
        <w:rPr>
          <w:color w:val="000000" w:themeColor="text1"/>
          <w:sz w:val="24"/>
          <w:szCs w:val="24"/>
          <w:lang w:val="fr-FR" w:eastAsia="sv-SE"/>
        </w:rPr>
        <w:t xml:space="preserve"> </w:t>
      </w:r>
      <w:r w:rsidR="004C1A0B" w:rsidRPr="004A7115">
        <w:rPr>
          <w:rFonts w:ascii="Georgia" w:hAnsi="Georgia"/>
          <w:color w:val="000000" w:themeColor="text1"/>
          <w:sz w:val="30"/>
          <w:szCs w:val="30"/>
          <w:shd w:val="clear" w:color="auto" w:fill="FFFFFF"/>
          <w:lang w:val="fr-FR"/>
        </w:rPr>
        <w:t>né le 19 septembre 1959 à Brest (Finistère)</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Myriam El Khomri, ministre du travail, de l’emploi, de la formation professionnelle et du dialogue social ;</w:t>
      </w:r>
      <w:r w:rsidR="004C1A0B" w:rsidRPr="004A7115">
        <w:rPr>
          <w:color w:val="000000" w:themeColor="text1"/>
          <w:sz w:val="24"/>
          <w:szCs w:val="24"/>
          <w:lang w:val="fr-FR" w:eastAsia="sv-SE"/>
        </w:rPr>
        <w:t xml:space="preserve"> </w:t>
      </w:r>
      <w:r w:rsidR="004C1A0B" w:rsidRPr="004A7115">
        <w:rPr>
          <w:rFonts w:ascii="Georgia" w:hAnsi="Georgia"/>
          <w:color w:val="000000" w:themeColor="text1"/>
          <w:sz w:val="30"/>
          <w:szCs w:val="30"/>
          <w:shd w:val="clear" w:color="auto" w:fill="FFFFFF"/>
          <w:lang w:val="fr-FR"/>
        </w:rPr>
        <w:t>née le 18 février 1978 à Rabat (Maroc)</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Jean-Michel Baylet, ministre de l’aménagement du territoire, de la ruralité et des collectivités territoriales ;</w:t>
      </w:r>
      <w:r w:rsidR="00F80405" w:rsidRPr="004A7115">
        <w:rPr>
          <w:color w:val="000000" w:themeColor="text1"/>
          <w:sz w:val="24"/>
          <w:szCs w:val="24"/>
          <w:lang w:val="fr-FR" w:eastAsia="sv-SE"/>
        </w:rPr>
        <w:t xml:space="preserve"> </w:t>
      </w:r>
      <w:r w:rsidR="00F80405" w:rsidRPr="004A7115">
        <w:rPr>
          <w:rFonts w:ascii="Arial" w:hAnsi="Arial" w:cs="Arial"/>
          <w:color w:val="000000" w:themeColor="text1"/>
          <w:sz w:val="21"/>
          <w:szCs w:val="21"/>
          <w:lang w:val="fr-FR" w:eastAsia="sv-SE"/>
        </w:rPr>
        <w:t>né le </w:t>
      </w:r>
      <w:r w:rsidR="00F80405" w:rsidRPr="004A7115">
        <w:rPr>
          <w:rFonts w:ascii="Arial" w:hAnsi="Arial" w:cs="Arial"/>
          <w:color w:val="000000" w:themeColor="text1"/>
          <w:sz w:val="21"/>
          <w:szCs w:val="21"/>
          <w:u w:val="single"/>
          <w:lang w:val="fr-FR" w:eastAsia="sv-SE"/>
        </w:rPr>
        <w:t>17</w:t>
      </w:r>
      <w:r w:rsidR="00F80405" w:rsidRPr="004A7115">
        <w:rPr>
          <w:rFonts w:ascii="Arial" w:hAnsi="Arial" w:cs="Arial"/>
          <w:color w:val="000000" w:themeColor="text1"/>
          <w:sz w:val="21"/>
          <w:szCs w:val="21"/>
          <w:lang w:val="fr-FR" w:eastAsia="sv-SE"/>
        </w:rPr>
        <w:t> </w:t>
      </w:r>
      <w:r w:rsidR="00F80405" w:rsidRPr="004A7115">
        <w:rPr>
          <w:rFonts w:ascii="Arial" w:hAnsi="Arial" w:cs="Arial"/>
          <w:color w:val="000000" w:themeColor="text1"/>
          <w:sz w:val="21"/>
          <w:szCs w:val="21"/>
          <w:u w:val="single"/>
          <w:lang w:val="fr-FR" w:eastAsia="sv-SE"/>
        </w:rPr>
        <w:t>novembre</w:t>
      </w:r>
      <w:r w:rsidR="00F80405" w:rsidRPr="004A7115">
        <w:rPr>
          <w:rFonts w:ascii="Arial" w:hAnsi="Arial" w:cs="Arial"/>
          <w:color w:val="000000" w:themeColor="text1"/>
          <w:sz w:val="21"/>
          <w:szCs w:val="21"/>
          <w:lang w:val="fr-FR" w:eastAsia="sv-SE"/>
        </w:rPr>
        <w:t> </w:t>
      </w:r>
      <w:r w:rsidR="00F80405" w:rsidRPr="004A7115">
        <w:rPr>
          <w:rFonts w:ascii="Arial" w:hAnsi="Arial" w:cs="Arial"/>
          <w:color w:val="000000" w:themeColor="text1"/>
          <w:sz w:val="21"/>
          <w:szCs w:val="21"/>
          <w:u w:val="single"/>
          <w:lang w:val="fr-FR" w:eastAsia="sv-SE"/>
        </w:rPr>
        <w:t>1946</w:t>
      </w:r>
      <w:r w:rsidR="00F80405" w:rsidRPr="004A7115">
        <w:rPr>
          <w:rFonts w:ascii="Arial" w:hAnsi="Arial" w:cs="Arial"/>
          <w:color w:val="000000" w:themeColor="text1"/>
          <w:sz w:val="21"/>
          <w:szCs w:val="21"/>
          <w:lang w:val="fr-FR" w:eastAsia="sv-SE"/>
        </w:rPr>
        <w:t> à </w:t>
      </w:r>
      <w:r w:rsidR="00F80405" w:rsidRPr="004A7115">
        <w:rPr>
          <w:rFonts w:ascii="Arial" w:hAnsi="Arial" w:cs="Arial"/>
          <w:color w:val="000000" w:themeColor="text1"/>
          <w:sz w:val="21"/>
          <w:szCs w:val="21"/>
          <w:u w:val="single"/>
          <w:lang w:val="fr-FR" w:eastAsia="sv-SE"/>
        </w:rPr>
        <w:t>Toulouse</w:t>
      </w:r>
      <w:r w:rsidR="00F80405" w:rsidRPr="004A7115">
        <w:rPr>
          <w:rFonts w:ascii="Arial" w:hAnsi="Arial" w:cs="Arial"/>
          <w:color w:val="000000" w:themeColor="text1"/>
          <w:sz w:val="21"/>
          <w:szCs w:val="21"/>
          <w:lang w:val="fr-FR" w:eastAsia="sv-SE"/>
        </w:rPr>
        <w:t> (</w:t>
      </w:r>
      <w:r w:rsidR="00F80405" w:rsidRPr="004A7115">
        <w:rPr>
          <w:rFonts w:ascii="Arial" w:hAnsi="Arial" w:cs="Arial"/>
          <w:color w:val="000000" w:themeColor="text1"/>
          <w:sz w:val="21"/>
          <w:szCs w:val="21"/>
          <w:u w:val="single"/>
          <w:lang w:val="fr-FR" w:eastAsia="sv-SE"/>
        </w:rPr>
        <w:t>Haute-Garonne</w:t>
      </w:r>
      <w:r w:rsidR="00F80405" w:rsidRPr="004A7115">
        <w:rPr>
          <w:rFonts w:ascii="Arial" w:hAnsi="Arial" w:cs="Arial"/>
          <w:color w:val="000000" w:themeColor="text1"/>
          <w:sz w:val="21"/>
          <w:szCs w:val="21"/>
          <w:lang w:val="fr-FR" w:eastAsia="sv-SE"/>
        </w:rPr>
        <w:t>),</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Bernard Cazeneuve, ministre de l’intérieur ;</w:t>
      </w:r>
      <w:r w:rsidR="00A01A8D" w:rsidRPr="004A7115">
        <w:rPr>
          <w:color w:val="000000" w:themeColor="text1"/>
          <w:sz w:val="24"/>
          <w:szCs w:val="24"/>
          <w:lang w:val="fr-FR" w:eastAsia="sv-SE"/>
        </w:rPr>
        <w:t xml:space="preserve"> </w:t>
      </w:r>
      <w:r w:rsidR="00A01A8D" w:rsidRPr="004A7115">
        <w:rPr>
          <w:rFonts w:ascii="Georgia" w:hAnsi="Georgia"/>
          <w:color w:val="000000" w:themeColor="text1"/>
          <w:sz w:val="30"/>
          <w:szCs w:val="30"/>
          <w:shd w:val="clear" w:color="auto" w:fill="FFFFFF"/>
          <w:lang w:val="fr-FR"/>
        </w:rPr>
        <w:t>né le 2 juin 1963 à Senlis (Oise).</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Stéphane Le Foll, ministre de l’agriculture, de l’agroalimentaire et de la forêt, porte-parole du gouvernement ;</w:t>
      </w:r>
      <w:r w:rsidR="00C0033A" w:rsidRPr="004A7115">
        <w:rPr>
          <w:color w:val="000000" w:themeColor="text1"/>
          <w:sz w:val="24"/>
          <w:szCs w:val="24"/>
          <w:lang w:val="fr-FR" w:eastAsia="sv-SE"/>
        </w:rPr>
        <w:t xml:space="preserve"> </w:t>
      </w:r>
      <w:r w:rsidR="00C0033A" w:rsidRPr="004A7115">
        <w:rPr>
          <w:rFonts w:ascii="Georgia" w:hAnsi="Georgia"/>
          <w:color w:val="000000" w:themeColor="text1"/>
          <w:sz w:val="30"/>
          <w:szCs w:val="30"/>
          <w:shd w:val="clear" w:color="auto" w:fill="FFFFFF"/>
          <w:lang w:val="fr-FR"/>
        </w:rPr>
        <w:t>né le 3 février 1960 au Mans (Sarthe).</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Emmanuelle Cosse, ministre du logement et de l’habitat durable ;</w:t>
      </w:r>
      <w:r w:rsidR="000D600C" w:rsidRPr="004A7115">
        <w:rPr>
          <w:color w:val="000000" w:themeColor="text1"/>
          <w:sz w:val="24"/>
          <w:szCs w:val="24"/>
          <w:lang w:val="fr-FR" w:eastAsia="sv-SE"/>
        </w:rPr>
        <w:t xml:space="preserve"> </w:t>
      </w:r>
      <w:r w:rsidR="000D600C" w:rsidRPr="004A7115">
        <w:rPr>
          <w:rFonts w:ascii="Arial" w:hAnsi="Arial" w:cs="Arial"/>
          <w:color w:val="000000" w:themeColor="text1"/>
          <w:sz w:val="21"/>
          <w:szCs w:val="21"/>
          <w:lang w:val="fr-FR" w:eastAsia="sv-SE"/>
        </w:rPr>
        <w:t>née le </w:t>
      </w:r>
      <w:r w:rsidR="000D600C" w:rsidRPr="004A7115">
        <w:rPr>
          <w:rFonts w:ascii="Arial" w:hAnsi="Arial" w:cs="Arial"/>
          <w:color w:val="000000" w:themeColor="text1"/>
          <w:sz w:val="21"/>
          <w:szCs w:val="21"/>
          <w:u w:val="single"/>
          <w:lang w:val="fr-FR" w:eastAsia="sv-SE"/>
        </w:rPr>
        <w:t>15</w:t>
      </w:r>
      <w:r w:rsidR="000D600C" w:rsidRPr="004A7115">
        <w:rPr>
          <w:rFonts w:ascii="Arial" w:hAnsi="Arial" w:cs="Arial"/>
          <w:color w:val="000000" w:themeColor="text1"/>
          <w:sz w:val="21"/>
          <w:szCs w:val="21"/>
          <w:lang w:val="fr-FR" w:eastAsia="sv-SE"/>
        </w:rPr>
        <w:t> </w:t>
      </w:r>
      <w:r w:rsidR="000D600C" w:rsidRPr="004A7115">
        <w:rPr>
          <w:rFonts w:ascii="Arial" w:hAnsi="Arial" w:cs="Arial"/>
          <w:color w:val="000000" w:themeColor="text1"/>
          <w:sz w:val="21"/>
          <w:szCs w:val="21"/>
          <w:u w:val="single"/>
          <w:lang w:val="fr-FR" w:eastAsia="sv-SE"/>
        </w:rPr>
        <w:t>novembre</w:t>
      </w:r>
      <w:r w:rsidR="000D600C" w:rsidRPr="004A7115">
        <w:rPr>
          <w:rFonts w:ascii="Arial" w:hAnsi="Arial" w:cs="Arial"/>
          <w:color w:val="000000" w:themeColor="text1"/>
          <w:sz w:val="21"/>
          <w:szCs w:val="21"/>
          <w:lang w:val="fr-FR" w:eastAsia="sv-SE"/>
        </w:rPr>
        <w:t> </w:t>
      </w:r>
      <w:r w:rsidR="000D600C" w:rsidRPr="004A7115">
        <w:rPr>
          <w:rFonts w:ascii="Arial" w:hAnsi="Arial" w:cs="Arial"/>
          <w:color w:val="000000" w:themeColor="text1"/>
          <w:sz w:val="21"/>
          <w:szCs w:val="21"/>
          <w:u w:val="single"/>
          <w:lang w:val="fr-FR" w:eastAsia="sv-SE"/>
        </w:rPr>
        <w:t>1974</w:t>
      </w:r>
      <w:r w:rsidR="000D600C" w:rsidRPr="004A7115">
        <w:rPr>
          <w:rFonts w:ascii="Arial" w:hAnsi="Arial" w:cs="Arial"/>
          <w:color w:val="000000" w:themeColor="text1"/>
          <w:sz w:val="21"/>
          <w:szCs w:val="21"/>
          <w:lang w:val="fr-FR" w:eastAsia="sv-SE"/>
        </w:rPr>
        <w:t> à Paris</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Emmanuel Macron, ministre de l’économie, de l’industrie et du numérique ;</w:t>
      </w:r>
      <w:r w:rsidR="00C0033A" w:rsidRPr="004A7115">
        <w:rPr>
          <w:color w:val="000000" w:themeColor="text1"/>
          <w:sz w:val="24"/>
          <w:szCs w:val="24"/>
          <w:lang w:val="fr-FR" w:eastAsia="sv-SE"/>
        </w:rPr>
        <w:t xml:space="preserve"> </w:t>
      </w:r>
      <w:r w:rsidR="00C0033A" w:rsidRPr="004A7115">
        <w:rPr>
          <w:rFonts w:ascii="Georgia" w:hAnsi="Georgia"/>
          <w:color w:val="000000" w:themeColor="text1"/>
          <w:sz w:val="30"/>
          <w:szCs w:val="30"/>
          <w:shd w:val="clear" w:color="auto" w:fill="FFFFFF"/>
          <w:lang w:val="fr-FR"/>
        </w:rPr>
        <w:t>né le 21 décembre 1977 à Amiens (Somme)</w:t>
      </w:r>
      <w:bookmarkStart w:id="0" w:name="_GoBack"/>
      <w:bookmarkEnd w:id="0"/>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Audrey Azoulay, ministre de la culture et de la communication ;</w:t>
      </w:r>
      <w:r w:rsidR="00926588" w:rsidRPr="004A7115">
        <w:rPr>
          <w:color w:val="000000" w:themeColor="text1"/>
          <w:sz w:val="24"/>
          <w:szCs w:val="24"/>
          <w:lang w:val="fr-FR" w:eastAsia="sv-SE"/>
        </w:rPr>
        <w:t xml:space="preserve"> </w:t>
      </w:r>
      <w:r w:rsidR="00926588" w:rsidRPr="004A7115">
        <w:rPr>
          <w:color w:val="000000" w:themeColor="text1"/>
          <w:sz w:val="21"/>
          <w:szCs w:val="21"/>
          <w:shd w:val="clear" w:color="auto" w:fill="FFFFFF"/>
          <w:lang w:val="fr-FR"/>
        </w:rPr>
        <w:t>née le</w:t>
      </w:r>
      <w:r w:rsidR="00926588" w:rsidRPr="004A7115">
        <w:rPr>
          <w:rStyle w:val="apple-converted-space"/>
          <w:rFonts w:ascii="Arial" w:hAnsi="Arial" w:cs="Arial"/>
          <w:color w:val="000000" w:themeColor="text1"/>
          <w:sz w:val="21"/>
          <w:szCs w:val="21"/>
          <w:shd w:val="clear" w:color="auto" w:fill="FFFFFF"/>
          <w:lang w:val="fr-FR"/>
        </w:rPr>
        <w:t> </w:t>
      </w:r>
      <w:r w:rsidR="00926588" w:rsidRPr="004A7115">
        <w:rPr>
          <w:color w:val="000000" w:themeColor="text1"/>
          <w:lang w:val="fr-FR"/>
        </w:rPr>
        <w:t>4 août 1972</w:t>
      </w:r>
      <w:hyperlink r:id="rId10" w:anchor="cite_note-2" w:history="1">
        <w:r w:rsidR="00926588" w:rsidRPr="004A7115">
          <w:rPr>
            <w:rStyle w:val="Hyperlnk"/>
            <w:rFonts w:ascii="Arial" w:hAnsi="Arial" w:cs="Arial"/>
            <w:color w:val="000000" w:themeColor="text1"/>
            <w:sz w:val="19"/>
            <w:szCs w:val="19"/>
            <w:shd w:val="clear" w:color="auto" w:fill="FFFFFF"/>
            <w:vertAlign w:val="superscript"/>
            <w:lang w:val="fr-FR"/>
          </w:rPr>
          <w:t>2</w:t>
        </w:r>
      </w:hyperlink>
      <w:r w:rsidR="00926588" w:rsidRPr="004A7115">
        <w:rPr>
          <w:rStyle w:val="apple-converted-space"/>
          <w:rFonts w:ascii="Arial" w:hAnsi="Arial" w:cs="Arial"/>
          <w:color w:val="000000" w:themeColor="text1"/>
          <w:sz w:val="21"/>
          <w:szCs w:val="21"/>
          <w:shd w:val="clear" w:color="auto" w:fill="FFFFFF"/>
          <w:lang w:val="fr-FR"/>
        </w:rPr>
        <w:t> </w:t>
      </w:r>
      <w:r w:rsidR="00926588" w:rsidRPr="004A7115">
        <w:rPr>
          <w:color w:val="000000" w:themeColor="text1"/>
          <w:sz w:val="21"/>
          <w:szCs w:val="21"/>
          <w:shd w:val="clear" w:color="auto" w:fill="FFFFFF"/>
          <w:lang w:val="fr-FR"/>
        </w:rPr>
        <w:t>à</w:t>
      </w:r>
      <w:r w:rsidR="00926588" w:rsidRPr="004A7115">
        <w:rPr>
          <w:rStyle w:val="apple-converted-space"/>
          <w:rFonts w:ascii="Arial" w:hAnsi="Arial" w:cs="Arial"/>
          <w:color w:val="000000" w:themeColor="text1"/>
          <w:sz w:val="21"/>
          <w:szCs w:val="21"/>
          <w:shd w:val="clear" w:color="auto" w:fill="FFFFFF"/>
          <w:lang w:val="fr-FR"/>
        </w:rPr>
        <w:t> </w:t>
      </w:r>
      <w:r w:rsidR="00926588" w:rsidRPr="004A7115">
        <w:rPr>
          <w:rFonts w:ascii="Arial" w:hAnsi="Arial" w:cs="Arial"/>
          <w:color w:val="000000" w:themeColor="text1"/>
          <w:sz w:val="21"/>
          <w:szCs w:val="21"/>
          <w:shd w:val="clear" w:color="auto" w:fill="FFFFFF"/>
          <w:lang w:val="fr-FR"/>
        </w:rPr>
        <w:t>Essaouira</w:t>
      </w:r>
      <w:hyperlink r:id="rId11" w:anchor="cite_note-Marocaine-3" w:history="1">
        <w:r w:rsidR="00926588" w:rsidRPr="004A7115">
          <w:rPr>
            <w:rStyle w:val="Hyperlnk"/>
            <w:rFonts w:ascii="Arial" w:hAnsi="Arial" w:cs="Arial"/>
            <w:color w:val="000000" w:themeColor="text1"/>
            <w:sz w:val="19"/>
            <w:szCs w:val="19"/>
            <w:shd w:val="clear" w:color="auto" w:fill="FFFFFF"/>
            <w:vertAlign w:val="superscript"/>
            <w:lang w:val="fr-FR"/>
          </w:rPr>
          <w:t>3</w:t>
        </w:r>
      </w:hyperlink>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Laurence Rossignol, ministre de la famille, de l’enfance et des droits des femmes ;</w:t>
      </w:r>
      <w:r w:rsidR="00430D34" w:rsidRPr="004A7115">
        <w:rPr>
          <w:color w:val="000000" w:themeColor="text1"/>
          <w:sz w:val="24"/>
          <w:szCs w:val="24"/>
          <w:lang w:val="fr-FR" w:eastAsia="sv-SE"/>
        </w:rPr>
        <w:t xml:space="preserve"> </w:t>
      </w:r>
      <w:r w:rsidR="00430D34" w:rsidRPr="004A7115">
        <w:rPr>
          <w:rFonts w:ascii="Georgia" w:hAnsi="Georgia"/>
          <w:color w:val="000000" w:themeColor="text1"/>
          <w:sz w:val="30"/>
          <w:szCs w:val="30"/>
          <w:shd w:val="clear" w:color="auto" w:fill="FFFFFF"/>
          <w:lang w:val="fr-FR"/>
        </w:rPr>
        <w:t>ée le 22 décembre 1957 à La Garenne-Colombes (Hauts-de-Seine).</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Annick Girardin, ministre de la fonction publique ;</w:t>
      </w:r>
      <w:r w:rsidR="00C80D78" w:rsidRPr="004A7115">
        <w:rPr>
          <w:color w:val="000000" w:themeColor="text1"/>
          <w:sz w:val="24"/>
          <w:szCs w:val="24"/>
          <w:lang w:val="fr-FR" w:eastAsia="sv-SE"/>
        </w:rPr>
        <w:t xml:space="preserve"> </w:t>
      </w:r>
      <w:r w:rsidR="00C80D78" w:rsidRPr="004A7115">
        <w:rPr>
          <w:rFonts w:ascii="Georgia" w:hAnsi="Georgia"/>
          <w:color w:val="000000" w:themeColor="text1"/>
          <w:sz w:val="30"/>
          <w:szCs w:val="30"/>
          <w:shd w:val="clear" w:color="auto" w:fill="FFFFFF"/>
          <w:lang w:val="fr-FR"/>
        </w:rPr>
        <w:t>née le 3 août 1964 à Saint-Malo (Ille-et-Vilaine).</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Patrick Kanner, ministre de la ville, de la jeunesse et des sports ;</w:t>
      </w:r>
      <w:r w:rsidR="00C80D78" w:rsidRPr="004A7115">
        <w:rPr>
          <w:color w:val="000000" w:themeColor="text1"/>
          <w:sz w:val="24"/>
          <w:szCs w:val="24"/>
          <w:lang w:val="fr-FR" w:eastAsia="sv-SE"/>
        </w:rPr>
        <w:t xml:space="preserve"> </w:t>
      </w:r>
      <w:r w:rsidR="00C80D78" w:rsidRPr="004A7115">
        <w:rPr>
          <w:rFonts w:ascii="Georgia" w:hAnsi="Georgia"/>
          <w:color w:val="000000" w:themeColor="text1"/>
          <w:sz w:val="30"/>
          <w:szCs w:val="30"/>
          <w:shd w:val="clear" w:color="auto" w:fill="FFFFFF"/>
          <w:lang w:val="fr-FR"/>
        </w:rPr>
        <w:t>né le 29 avril 1957 à Lille (Nord)</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George Pau-Langevin, ministre des outre-mer.</w:t>
      </w:r>
      <w:r w:rsidR="00880189" w:rsidRPr="004A7115">
        <w:rPr>
          <w:color w:val="000000" w:themeColor="text1"/>
          <w:sz w:val="24"/>
          <w:szCs w:val="24"/>
          <w:lang w:val="fr-FR" w:eastAsia="sv-SE"/>
        </w:rPr>
        <w:t xml:space="preserve"> </w:t>
      </w:r>
      <w:r w:rsidR="00880189" w:rsidRPr="004A7115">
        <w:rPr>
          <w:rFonts w:ascii="Georgia" w:hAnsi="Georgia"/>
          <w:color w:val="000000" w:themeColor="text1"/>
          <w:sz w:val="30"/>
          <w:szCs w:val="30"/>
          <w:shd w:val="clear" w:color="auto" w:fill="FFFFFF"/>
          <w:lang w:val="fr-FR"/>
        </w:rPr>
        <w:t>née le 19 octobre 1948, à Pointe-à-Pitre (Guadeloupe).</w:t>
      </w:r>
    </w:p>
    <w:p w:rsidR="00685108" w:rsidRPr="004A7115" w:rsidRDefault="00685108" w:rsidP="004A7115">
      <w:pPr>
        <w:pStyle w:val="Ingetavstnd"/>
        <w:rPr>
          <w:color w:val="000000" w:themeColor="text1"/>
          <w:lang w:eastAsia="sv-SE"/>
        </w:rPr>
      </w:pPr>
      <w:r w:rsidRPr="004A7115">
        <w:rPr>
          <w:color w:val="000000" w:themeColor="text1"/>
          <w:lang w:eastAsia="sv-SE"/>
        </w:rPr>
        <w:t>Sont nommés secrétaires d’Etat :</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Jean-Marie Le Guen, secrétaire d’Etat auprès du premier ministre, chargé des relations avec le Parlement ;</w:t>
      </w:r>
      <w:r w:rsidR="004A7115" w:rsidRPr="004A7115">
        <w:rPr>
          <w:color w:val="000000" w:themeColor="text1"/>
          <w:sz w:val="24"/>
          <w:szCs w:val="24"/>
          <w:lang w:val="fr-FR" w:eastAsia="sv-SE"/>
        </w:rPr>
        <w:t xml:space="preserve"> </w:t>
      </w:r>
      <w:r w:rsidR="004A7115" w:rsidRPr="004A7115">
        <w:rPr>
          <w:rFonts w:ascii="Georgia" w:hAnsi="Georgia"/>
          <w:color w:val="000000" w:themeColor="text1"/>
          <w:sz w:val="30"/>
          <w:szCs w:val="30"/>
          <w:shd w:val="clear" w:color="auto" w:fill="FFFFFF"/>
          <w:lang w:val="fr-FR"/>
        </w:rPr>
        <w:t>né le 3 janvier 1953 à Paris.</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Ericka Bareigts, secrétaire d’Etat auprès du premier ministre, chargée de l’égalité réelle ;</w:t>
      </w:r>
      <w:r w:rsidR="00AE5730" w:rsidRPr="004A7115">
        <w:rPr>
          <w:color w:val="000000" w:themeColor="text1"/>
          <w:sz w:val="24"/>
          <w:szCs w:val="24"/>
          <w:lang w:val="fr-FR" w:eastAsia="sv-SE"/>
        </w:rPr>
        <w:t xml:space="preserve"> </w:t>
      </w:r>
      <w:r w:rsidR="00AE5730" w:rsidRPr="004A7115">
        <w:rPr>
          <w:rFonts w:ascii="Arial" w:hAnsi="Arial" w:cs="Arial"/>
          <w:color w:val="000000" w:themeColor="text1"/>
          <w:sz w:val="21"/>
          <w:szCs w:val="21"/>
          <w:lang w:val="fr-FR" w:eastAsia="sv-SE"/>
        </w:rPr>
        <w:t>née Paule Ericka Couderc le 16 avril 1967 à Saint-Denis à La Réunion</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Jean-Vincent Placé, secrétaire d’Etat auprès du premier ministre, chargé de la réforme de l’Etat et de la simplification ;</w:t>
      </w:r>
      <w:r w:rsidR="00F80405" w:rsidRPr="004A7115">
        <w:rPr>
          <w:color w:val="000000" w:themeColor="text1"/>
          <w:sz w:val="24"/>
          <w:szCs w:val="24"/>
          <w:lang w:val="fr-FR" w:eastAsia="sv-SE"/>
        </w:rPr>
        <w:t xml:space="preserve"> </w:t>
      </w:r>
      <w:r w:rsidR="00F80405" w:rsidRPr="004A7115">
        <w:rPr>
          <w:rFonts w:ascii="Arial" w:hAnsi="Arial" w:cs="Arial"/>
          <w:color w:val="000000" w:themeColor="text1"/>
          <w:sz w:val="21"/>
          <w:szCs w:val="21"/>
          <w:lang w:val="fr-FR" w:eastAsia="sv-SE"/>
        </w:rPr>
        <w:t>né le </w:t>
      </w:r>
      <w:r w:rsidR="00F80405" w:rsidRPr="004A7115">
        <w:rPr>
          <w:rFonts w:ascii="Arial" w:hAnsi="Arial" w:cs="Arial"/>
          <w:color w:val="000000" w:themeColor="text1"/>
          <w:sz w:val="21"/>
          <w:szCs w:val="21"/>
          <w:u w:val="single"/>
          <w:lang w:val="fr-FR" w:eastAsia="sv-SE"/>
        </w:rPr>
        <w:t>12</w:t>
      </w:r>
      <w:r w:rsidR="00F80405" w:rsidRPr="004A7115">
        <w:rPr>
          <w:rFonts w:ascii="Arial" w:hAnsi="Arial" w:cs="Arial"/>
          <w:color w:val="000000" w:themeColor="text1"/>
          <w:sz w:val="21"/>
          <w:szCs w:val="21"/>
          <w:lang w:val="fr-FR" w:eastAsia="sv-SE"/>
        </w:rPr>
        <w:t> </w:t>
      </w:r>
      <w:r w:rsidR="00F80405" w:rsidRPr="004A7115">
        <w:rPr>
          <w:rFonts w:ascii="Arial" w:hAnsi="Arial" w:cs="Arial"/>
          <w:color w:val="000000" w:themeColor="text1"/>
          <w:sz w:val="21"/>
          <w:szCs w:val="21"/>
          <w:u w:val="single"/>
          <w:lang w:val="fr-FR" w:eastAsia="sv-SE"/>
        </w:rPr>
        <w:t>mars</w:t>
      </w:r>
      <w:r w:rsidR="00F80405" w:rsidRPr="004A7115">
        <w:rPr>
          <w:rFonts w:ascii="Arial" w:hAnsi="Arial" w:cs="Arial"/>
          <w:color w:val="000000" w:themeColor="text1"/>
          <w:sz w:val="21"/>
          <w:szCs w:val="21"/>
          <w:lang w:val="fr-FR" w:eastAsia="sv-SE"/>
        </w:rPr>
        <w:t> </w:t>
      </w:r>
      <w:r w:rsidR="00F80405" w:rsidRPr="004A7115">
        <w:rPr>
          <w:rFonts w:ascii="Arial" w:hAnsi="Arial" w:cs="Arial"/>
          <w:color w:val="000000" w:themeColor="text1"/>
          <w:sz w:val="21"/>
          <w:szCs w:val="21"/>
          <w:u w:val="single"/>
          <w:lang w:val="fr-FR" w:eastAsia="sv-SE"/>
        </w:rPr>
        <w:t>1968</w:t>
      </w:r>
      <w:r w:rsidR="00F80405" w:rsidRPr="004A7115">
        <w:rPr>
          <w:rFonts w:ascii="Arial" w:hAnsi="Arial" w:cs="Arial"/>
          <w:color w:val="000000" w:themeColor="text1"/>
          <w:sz w:val="21"/>
          <w:szCs w:val="21"/>
          <w:lang w:val="fr-FR" w:eastAsia="sv-SE"/>
        </w:rPr>
        <w:t> à </w:t>
      </w:r>
      <w:r w:rsidR="00F80405" w:rsidRPr="004A7115">
        <w:rPr>
          <w:rFonts w:ascii="Arial" w:hAnsi="Arial" w:cs="Arial"/>
          <w:color w:val="000000" w:themeColor="text1"/>
          <w:sz w:val="21"/>
          <w:szCs w:val="21"/>
          <w:u w:val="single"/>
          <w:lang w:val="fr-FR" w:eastAsia="sv-SE"/>
        </w:rPr>
        <w:t>Séoul</w:t>
      </w:r>
      <w:r w:rsidR="00F80405" w:rsidRPr="004A7115">
        <w:rPr>
          <w:rFonts w:ascii="Arial" w:hAnsi="Arial" w:cs="Arial"/>
          <w:color w:val="000000" w:themeColor="text1"/>
          <w:sz w:val="21"/>
          <w:szCs w:val="21"/>
          <w:lang w:val="fr-FR" w:eastAsia="sv-SE"/>
        </w:rPr>
        <w:t> (</w:t>
      </w:r>
      <w:r w:rsidR="00F80405" w:rsidRPr="004A7115">
        <w:rPr>
          <w:rFonts w:ascii="Arial" w:hAnsi="Arial" w:cs="Arial"/>
          <w:color w:val="000000" w:themeColor="text1"/>
          <w:sz w:val="21"/>
          <w:szCs w:val="21"/>
          <w:u w:val="single"/>
          <w:lang w:val="fr-FR" w:eastAsia="sv-SE"/>
        </w:rPr>
        <w:t>Corée du Sud</w:t>
      </w:r>
      <w:r w:rsidR="00F80405" w:rsidRPr="004A7115">
        <w:rPr>
          <w:rFonts w:ascii="Arial" w:hAnsi="Arial" w:cs="Arial"/>
          <w:color w:val="000000" w:themeColor="text1"/>
          <w:sz w:val="21"/>
          <w:szCs w:val="21"/>
          <w:lang w:val="fr-FR" w:eastAsia="sv-SE"/>
        </w:rPr>
        <w:t>),</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Juliette Méadel, secrétaire d’Etat auprès du premier ministre, chargée de l’aide aux victimes ;</w:t>
      </w:r>
      <w:r w:rsidR="00F80405" w:rsidRPr="004A7115">
        <w:rPr>
          <w:color w:val="000000" w:themeColor="text1"/>
          <w:sz w:val="24"/>
          <w:szCs w:val="24"/>
          <w:lang w:val="fr-FR" w:eastAsia="sv-SE"/>
        </w:rPr>
        <w:t xml:space="preserve"> </w:t>
      </w:r>
      <w:r w:rsidR="00F80405" w:rsidRPr="004A7115">
        <w:rPr>
          <w:rFonts w:ascii="Arial" w:hAnsi="Arial" w:cs="Arial"/>
          <w:color w:val="000000" w:themeColor="text1"/>
          <w:sz w:val="21"/>
          <w:szCs w:val="21"/>
          <w:shd w:val="clear" w:color="auto" w:fill="FFFFFF"/>
          <w:lang w:val="fr-FR"/>
        </w:rPr>
        <w:t>née le</w:t>
      </w:r>
      <w:r w:rsidR="00F80405" w:rsidRPr="004A7115">
        <w:rPr>
          <w:rStyle w:val="apple-converted-space"/>
          <w:rFonts w:ascii="Arial" w:hAnsi="Arial" w:cs="Arial"/>
          <w:color w:val="000000" w:themeColor="text1"/>
          <w:sz w:val="21"/>
          <w:szCs w:val="21"/>
          <w:shd w:val="clear" w:color="auto" w:fill="FFFFFF"/>
          <w:lang w:val="fr-FR"/>
        </w:rPr>
        <w:t> </w:t>
      </w:r>
      <w:r w:rsidR="00F80405" w:rsidRPr="004A7115">
        <w:rPr>
          <w:color w:val="000000" w:themeColor="text1"/>
          <w:lang w:val="fr-FR"/>
        </w:rPr>
        <w:t>17</w:t>
      </w:r>
      <w:r w:rsidR="00F80405" w:rsidRPr="004A7115">
        <w:rPr>
          <w:rStyle w:val="apple-converted-space"/>
          <w:color w:val="000000" w:themeColor="text1"/>
          <w:lang w:val="fr-FR"/>
        </w:rPr>
        <w:t> </w:t>
      </w:r>
      <w:r w:rsidR="00F80405" w:rsidRPr="004A7115">
        <w:rPr>
          <w:color w:val="000000" w:themeColor="text1"/>
          <w:lang w:val="fr-FR"/>
        </w:rPr>
        <w:t>avril</w:t>
      </w:r>
      <w:r w:rsidR="00F80405" w:rsidRPr="004A7115">
        <w:rPr>
          <w:rStyle w:val="apple-converted-space"/>
          <w:color w:val="000000" w:themeColor="text1"/>
          <w:lang w:val="fr-FR"/>
        </w:rPr>
        <w:t> </w:t>
      </w:r>
      <w:r w:rsidR="00F80405" w:rsidRPr="004A7115">
        <w:rPr>
          <w:color w:val="000000" w:themeColor="text1"/>
          <w:lang w:val="fr-FR"/>
        </w:rPr>
        <w:t>1974</w:t>
      </w:r>
      <w:r w:rsidR="00F80405" w:rsidRPr="004A7115">
        <w:rPr>
          <w:rStyle w:val="apple-converted-space"/>
          <w:rFonts w:ascii="Arial" w:hAnsi="Arial" w:cs="Arial"/>
          <w:color w:val="000000" w:themeColor="text1"/>
          <w:sz w:val="21"/>
          <w:szCs w:val="21"/>
          <w:shd w:val="clear" w:color="auto" w:fill="FFFFFF"/>
          <w:lang w:val="fr-FR"/>
        </w:rPr>
        <w:t> </w:t>
      </w:r>
      <w:r w:rsidR="00F80405" w:rsidRPr="004A7115">
        <w:rPr>
          <w:rFonts w:ascii="Arial" w:hAnsi="Arial" w:cs="Arial"/>
          <w:color w:val="000000" w:themeColor="text1"/>
          <w:sz w:val="21"/>
          <w:szCs w:val="21"/>
          <w:shd w:val="clear" w:color="auto" w:fill="FFFFFF"/>
          <w:lang w:val="fr-FR"/>
        </w:rPr>
        <w:t>à</w:t>
      </w:r>
      <w:r w:rsidR="00F80405" w:rsidRPr="004A7115">
        <w:rPr>
          <w:rStyle w:val="apple-converted-space"/>
          <w:rFonts w:ascii="Arial" w:hAnsi="Arial" w:cs="Arial"/>
          <w:color w:val="000000" w:themeColor="text1"/>
          <w:sz w:val="21"/>
          <w:szCs w:val="21"/>
          <w:shd w:val="clear" w:color="auto" w:fill="FFFFFF"/>
          <w:lang w:val="fr-FR"/>
        </w:rPr>
        <w:t> </w:t>
      </w:r>
      <w:r w:rsidR="00F80405" w:rsidRPr="004A7115">
        <w:rPr>
          <w:rFonts w:ascii="Arial" w:hAnsi="Arial" w:cs="Arial"/>
          <w:color w:val="000000" w:themeColor="text1"/>
          <w:sz w:val="21"/>
          <w:szCs w:val="21"/>
          <w:shd w:val="clear" w:color="auto" w:fill="FFFFFF"/>
          <w:lang w:val="fr-FR"/>
        </w:rPr>
        <w:t>Paris</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Harlem Désir, secrétaire d’Etat auprès du ministre des affaires étrangères et du développement international, chargé des affaires européennes ;</w:t>
      </w:r>
      <w:r w:rsidR="004A7115" w:rsidRPr="004A7115">
        <w:rPr>
          <w:color w:val="000000" w:themeColor="text1"/>
          <w:sz w:val="24"/>
          <w:szCs w:val="24"/>
          <w:lang w:val="fr-FR" w:eastAsia="sv-SE"/>
        </w:rPr>
        <w:t xml:space="preserve"> </w:t>
      </w:r>
      <w:r w:rsidR="004A7115" w:rsidRPr="004A7115">
        <w:rPr>
          <w:rFonts w:ascii="Georgia" w:hAnsi="Georgia"/>
          <w:color w:val="000000" w:themeColor="text1"/>
          <w:sz w:val="30"/>
          <w:szCs w:val="30"/>
          <w:shd w:val="clear" w:color="auto" w:fill="FFFFFF"/>
          <w:lang w:val="fr-FR"/>
        </w:rPr>
        <w:t>né le 25 novembre 1959 à Paris.</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Matthias Fekl, secrétaire d’Etat auprès du ministre des affaires étrangères et du développement international, chargé du commerce extérieur, de la promotion du tourisme et des Français de l’étranger ;</w:t>
      </w:r>
      <w:r w:rsidR="00880189" w:rsidRPr="004A7115">
        <w:rPr>
          <w:color w:val="000000" w:themeColor="text1"/>
          <w:sz w:val="24"/>
          <w:szCs w:val="24"/>
          <w:lang w:val="fr-FR" w:eastAsia="sv-SE"/>
        </w:rPr>
        <w:t xml:space="preserve"> </w:t>
      </w:r>
      <w:r w:rsidR="00880189" w:rsidRPr="004A7115">
        <w:rPr>
          <w:rFonts w:ascii="Georgia" w:hAnsi="Georgia"/>
          <w:color w:val="000000" w:themeColor="text1"/>
          <w:sz w:val="30"/>
          <w:szCs w:val="30"/>
          <w:shd w:val="clear" w:color="auto" w:fill="FFFFFF"/>
          <w:lang w:val="fr-FR"/>
        </w:rPr>
        <w:t>né le 4 octobre 1977 à Francfort-sur-le-Main (Allemagne)</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lastRenderedPageBreak/>
        <w:t>André Vallini, secrétaire d’Etat auprès du ministre des affaires étrangères et du développement international, chargé du développement et de la francophonie ;</w:t>
      </w:r>
      <w:r w:rsidR="00880189" w:rsidRPr="004A7115">
        <w:rPr>
          <w:color w:val="000000" w:themeColor="text1"/>
          <w:sz w:val="24"/>
          <w:szCs w:val="24"/>
          <w:lang w:val="fr-FR" w:eastAsia="sv-SE"/>
        </w:rPr>
        <w:t xml:space="preserve"> </w:t>
      </w:r>
      <w:r w:rsidR="00880189" w:rsidRPr="004A7115">
        <w:rPr>
          <w:rFonts w:ascii="Georgia" w:hAnsi="Georgia"/>
          <w:color w:val="000000" w:themeColor="text1"/>
          <w:sz w:val="30"/>
          <w:szCs w:val="30"/>
          <w:shd w:val="clear" w:color="auto" w:fill="FFFFFF"/>
          <w:lang w:val="fr-FR"/>
        </w:rPr>
        <w:t>né le 15 juillet 1956 à Tullins (Isère).</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Alain Vidalies, secrétaire d’Etat auprès de la ministre de l’environnement, de l’énergie et de la mer, chargée des relations internationales sur le climat, chargé des transports, de la mer et de la pêche ;</w:t>
      </w:r>
      <w:r w:rsidR="00880189" w:rsidRPr="004A7115">
        <w:rPr>
          <w:color w:val="000000" w:themeColor="text1"/>
          <w:sz w:val="24"/>
          <w:szCs w:val="24"/>
          <w:lang w:val="fr-FR" w:eastAsia="sv-SE"/>
        </w:rPr>
        <w:t xml:space="preserve"> </w:t>
      </w:r>
      <w:r w:rsidR="00880189" w:rsidRPr="004A7115">
        <w:rPr>
          <w:rFonts w:ascii="Georgia" w:hAnsi="Georgia"/>
          <w:color w:val="000000" w:themeColor="text1"/>
          <w:sz w:val="30"/>
          <w:szCs w:val="30"/>
          <w:shd w:val="clear" w:color="auto" w:fill="FFFFFF"/>
          <w:lang w:val="fr-FR"/>
        </w:rPr>
        <w:t>né le 17 mars 1951, à Grenade-sur-Adour (Landes)</w:t>
      </w:r>
    </w:p>
    <w:p w:rsidR="00685108" w:rsidRPr="004A7115" w:rsidRDefault="00685108" w:rsidP="004A7115">
      <w:pPr>
        <w:pStyle w:val="Ingetavstnd"/>
        <w:rPr>
          <w:color w:val="000000" w:themeColor="text1"/>
          <w:lang w:val="fr-FR" w:eastAsia="sv-SE"/>
        </w:rPr>
      </w:pPr>
      <w:r w:rsidRPr="004A7115">
        <w:rPr>
          <w:color w:val="000000" w:themeColor="text1"/>
          <w:sz w:val="24"/>
          <w:szCs w:val="24"/>
          <w:lang w:val="fr-FR" w:eastAsia="sv-SE"/>
        </w:rPr>
        <w:t>Barbara Pompili, secrétaire d’Etat auprès de la ministre de l’environnement, de l’énergie et de la mer, chargée des relations internationales sur le climat, chargée de la biodiversité ;</w:t>
      </w:r>
      <w:r w:rsidR="009B7148" w:rsidRPr="004A7115">
        <w:rPr>
          <w:color w:val="000000" w:themeColor="text1"/>
          <w:sz w:val="24"/>
          <w:szCs w:val="24"/>
          <w:lang w:val="fr-FR" w:eastAsia="sv-SE"/>
        </w:rPr>
        <w:t xml:space="preserve"> </w:t>
      </w:r>
      <w:r w:rsidR="009B7148" w:rsidRPr="004A7115">
        <w:rPr>
          <w:rFonts w:ascii="Arial" w:hAnsi="Arial" w:cs="Arial"/>
          <w:color w:val="000000" w:themeColor="text1"/>
          <w:sz w:val="21"/>
          <w:szCs w:val="21"/>
          <w:lang w:val="fr-FR" w:eastAsia="sv-SE"/>
        </w:rPr>
        <w:t xml:space="preserve">née </w:t>
      </w:r>
      <w:r w:rsidR="009B7148" w:rsidRPr="004A7115">
        <w:rPr>
          <w:color w:val="000000" w:themeColor="text1"/>
          <w:lang w:val="fr-FR" w:eastAsia="sv-SE"/>
        </w:rPr>
        <w:t>le 13 juin 1975 à Bois-Bernard (Pas-de-Calais),</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Thierry Mandon, secrétaire d’Etat auprès de la ministre de l’éducation nationale, de l’enseignement supérieur et de la recherche, chargé de l’enseignement supérieur et de la recherche ;</w:t>
      </w:r>
      <w:r w:rsidR="00880189" w:rsidRPr="004A7115">
        <w:rPr>
          <w:color w:val="000000" w:themeColor="text1"/>
          <w:sz w:val="24"/>
          <w:szCs w:val="24"/>
          <w:lang w:val="fr-FR" w:eastAsia="sv-SE"/>
        </w:rPr>
        <w:t xml:space="preserve"> </w:t>
      </w:r>
      <w:r w:rsidR="00880189" w:rsidRPr="004A7115">
        <w:rPr>
          <w:rFonts w:ascii="Georgia" w:hAnsi="Georgia"/>
          <w:color w:val="000000" w:themeColor="text1"/>
          <w:sz w:val="30"/>
          <w:szCs w:val="30"/>
          <w:shd w:val="clear" w:color="auto" w:fill="FFFFFF"/>
          <w:lang w:val="fr-FR"/>
        </w:rPr>
        <w:t>né le 30 décembre 1957 à Lausanne (Suisse).</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Christian Eckert, secrétaire d’Etat auprès du ministre des finances et des comptes publics, chargé du budget ;</w:t>
      </w:r>
      <w:r w:rsidR="00880189" w:rsidRPr="004A7115">
        <w:rPr>
          <w:color w:val="000000" w:themeColor="text1"/>
          <w:sz w:val="24"/>
          <w:szCs w:val="24"/>
          <w:lang w:val="fr-FR" w:eastAsia="sv-SE"/>
        </w:rPr>
        <w:t xml:space="preserve"> </w:t>
      </w:r>
      <w:r w:rsidR="00880189" w:rsidRPr="004A7115">
        <w:rPr>
          <w:rFonts w:ascii="Georgia" w:hAnsi="Georgia"/>
          <w:color w:val="000000" w:themeColor="text1"/>
          <w:sz w:val="30"/>
          <w:szCs w:val="30"/>
          <w:shd w:val="clear" w:color="auto" w:fill="FFFFFF"/>
          <w:lang w:val="fr-FR"/>
        </w:rPr>
        <w:t>né le 8 février 1956 à Algrange (Moselle).</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Ségolène Neuville, secrétaire d’Etat auprès de la ministre des affaires sociales et de la santé, chargée des personnes handicapées et de la lutte contre l’exclusion ;</w:t>
      </w:r>
      <w:r w:rsidR="00865E8D" w:rsidRPr="004A7115">
        <w:rPr>
          <w:color w:val="000000" w:themeColor="text1"/>
          <w:sz w:val="24"/>
          <w:szCs w:val="24"/>
          <w:lang w:val="fr-FR" w:eastAsia="sv-SE"/>
        </w:rPr>
        <w:t xml:space="preserve"> </w:t>
      </w:r>
      <w:r w:rsidR="00865E8D" w:rsidRPr="004A7115">
        <w:rPr>
          <w:rFonts w:ascii="Georgia" w:hAnsi="Georgia"/>
          <w:color w:val="000000" w:themeColor="text1"/>
          <w:sz w:val="30"/>
          <w:szCs w:val="30"/>
          <w:shd w:val="clear" w:color="auto" w:fill="FFFFFF"/>
          <w:lang w:val="fr-FR"/>
        </w:rPr>
        <w:t>née le 21 juin 1970 à Boulogne-Billancourt (Hauts-de-Seine).</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Pascale Boistard, secrétaire d’Etat auprès de la ministre des affaires sociales et de la santé, chargée des personnes âgées et de l’autonomie ;</w:t>
      </w:r>
      <w:r w:rsidR="004C1A0B" w:rsidRPr="004A7115">
        <w:rPr>
          <w:color w:val="000000" w:themeColor="text1"/>
          <w:sz w:val="24"/>
          <w:szCs w:val="24"/>
          <w:lang w:val="fr-FR" w:eastAsia="sv-SE"/>
        </w:rPr>
        <w:t xml:space="preserve"> </w:t>
      </w:r>
      <w:r w:rsidR="004C1A0B" w:rsidRPr="004A7115">
        <w:rPr>
          <w:rFonts w:ascii="Georgia" w:hAnsi="Georgia"/>
          <w:color w:val="000000" w:themeColor="text1"/>
          <w:sz w:val="30"/>
          <w:szCs w:val="30"/>
          <w:shd w:val="clear" w:color="auto" w:fill="FFFFFF"/>
          <w:lang w:val="fr-FR"/>
        </w:rPr>
        <w:t>née le 4 janvier 1971 à Mont-de-Marsan (Landes)</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Jean-Marc Todeschini, secrétaire d’Etat auprès du ministre de la défense, chargé des anciens combattants et de la mémoire ;</w:t>
      </w:r>
      <w:r w:rsidR="004C1A0B" w:rsidRPr="004A7115">
        <w:rPr>
          <w:color w:val="000000" w:themeColor="text1"/>
          <w:sz w:val="24"/>
          <w:szCs w:val="24"/>
          <w:lang w:val="fr-FR" w:eastAsia="sv-SE"/>
        </w:rPr>
        <w:t xml:space="preserve"> </w:t>
      </w:r>
      <w:r w:rsidR="004C1A0B" w:rsidRPr="004A7115">
        <w:rPr>
          <w:rFonts w:ascii="Georgia" w:hAnsi="Georgia"/>
          <w:color w:val="000000" w:themeColor="text1"/>
          <w:sz w:val="30"/>
          <w:szCs w:val="30"/>
          <w:shd w:val="clear" w:color="auto" w:fill="FFFFFF"/>
          <w:lang w:val="fr-FR"/>
        </w:rPr>
        <w:t>né le 12 mars 1952 à Longwy (Meurthe-et-Moselle)</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Clotilde Valter, secrétaire d’Etat auprès de la ministre du travail, de l’emploi, de la formation professionnelle et du dialogue social, chargée de la formation professionnelle et de l’apprentissage ;</w:t>
      </w:r>
      <w:r w:rsidR="00A01A8D" w:rsidRPr="004A7115">
        <w:rPr>
          <w:color w:val="000000" w:themeColor="text1"/>
          <w:sz w:val="24"/>
          <w:szCs w:val="24"/>
          <w:lang w:val="fr-FR" w:eastAsia="sv-SE"/>
        </w:rPr>
        <w:t xml:space="preserve"> </w:t>
      </w:r>
      <w:r w:rsidR="00A01A8D" w:rsidRPr="004A7115">
        <w:rPr>
          <w:rFonts w:ascii="Georgia" w:hAnsi="Georgia"/>
          <w:color w:val="000000" w:themeColor="text1"/>
          <w:sz w:val="30"/>
          <w:szCs w:val="30"/>
          <w:shd w:val="clear" w:color="auto" w:fill="FFFFFF"/>
          <w:lang w:val="fr-FR"/>
        </w:rPr>
        <w:t>née le 24 juin 1962 à Béthune (Pas-de-Calais)</w:t>
      </w:r>
    </w:p>
    <w:p w:rsidR="00685108" w:rsidRPr="004A7115" w:rsidRDefault="00685108" w:rsidP="004A7115">
      <w:pPr>
        <w:pStyle w:val="Ingetavstnd"/>
        <w:rPr>
          <w:color w:val="000000" w:themeColor="text1"/>
          <w:sz w:val="24"/>
          <w:szCs w:val="24"/>
          <w:lang w:val="fr-FR" w:eastAsia="sv-SE"/>
        </w:rPr>
      </w:pPr>
      <w:hyperlink r:id="rId12" w:history="1">
        <w:r w:rsidRPr="004A7115">
          <w:rPr>
            <w:color w:val="000000" w:themeColor="text1"/>
            <w:sz w:val="24"/>
            <w:szCs w:val="24"/>
            <w:lang w:val="fr-FR" w:eastAsia="sv-SE"/>
          </w:rPr>
          <w:t>Estelle Grelier</w:t>
        </w:r>
      </w:hyperlink>
      <w:r w:rsidRPr="004A7115">
        <w:rPr>
          <w:color w:val="000000" w:themeColor="text1"/>
          <w:sz w:val="24"/>
          <w:szCs w:val="24"/>
          <w:lang w:val="fr-FR" w:eastAsia="sv-SE"/>
        </w:rPr>
        <w:t>, secrétaire d’Etat auprès du ministre de l’aménagement du territoire, de la ruralité et des collectivités territoriales, chargée des collectivités territoriales ;</w:t>
      </w:r>
      <w:r w:rsidR="00833588" w:rsidRPr="004A7115">
        <w:rPr>
          <w:color w:val="000000" w:themeColor="text1"/>
          <w:sz w:val="24"/>
          <w:szCs w:val="24"/>
          <w:lang w:val="fr-FR" w:eastAsia="sv-SE"/>
        </w:rPr>
        <w:t xml:space="preserve"> </w:t>
      </w:r>
      <w:r w:rsidR="00833588" w:rsidRPr="004A7115">
        <w:rPr>
          <w:rFonts w:ascii="Arial" w:hAnsi="Arial" w:cs="Arial"/>
          <w:color w:val="000000" w:themeColor="text1"/>
          <w:sz w:val="21"/>
          <w:szCs w:val="21"/>
          <w:shd w:val="clear" w:color="auto" w:fill="FFFFFF"/>
          <w:lang w:val="fr-FR"/>
        </w:rPr>
        <w:t>née le</w:t>
      </w:r>
      <w:r w:rsidR="00833588" w:rsidRPr="004A7115">
        <w:rPr>
          <w:rStyle w:val="apple-converted-space"/>
          <w:rFonts w:ascii="Arial" w:hAnsi="Arial" w:cs="Arial"/>
          <w:color w:val="000000" w:themeColor="text1"/>
          <w:sz w:val="21"/>
          <w:szCs w:val="21"/>
          <w:shd w:val="clear" w:color="auto" w:fill="FFFFFF"/>
          <w:lang w:val="fr-FR"/>
        </w:rPr>
        <w:t> </w:t>
      </w:r>
      <w:r w:rsidR="00833588" w:rsidRPr="004A7115">
        <w:rPr>
          <w:color w:val="000000" w:themeColor="text1"/>
          <w:lang w:val="fr-FR"/>
        </w:rPr>
        <w:t>22</w:t>
      </w:r>
      <w:r w:rsidR="00833588" w:rsidRPr="004A7115">
        <w:rPr>
          <w:rStyle w:val="apple-converted-space"/>
          <w:color w:val="000000" w:themeColor="text1"/>
          <w:lang w:val="fr-FR"/>
        </w:rPr>
        <w:t> </w:t>
      </w:r>
      <w:r w:rsidR="00833588" w:rsidRPr="004A7115">
        <w:rPr>
          <w:color w:val="000000" w:themeColor="text1"/>
          <w:lang w:val="fr-FR"/>
        </w:rPr>
        <w:t>juin</w:t>
      </w:r>
      <w:r w:rsidR="00833588" w:rsidRPr="004A7115">
        <w:rPr>
          <w:rStyle w:val="apple-converted-space"/>
          <w:color w:val="000000" w:themeColor="text1"/>
          <w:lang w:val="fr-FR"/>
        </w:rPr>
        <w:t> </w:t>
      </w:r>
      <w:r w:rsidR="00833588" w:rsidRPr="004A7115">
        <w:rPr>
          <w:color w:val="000000" w:themeColor="text1"/>
          <w:lang w:val="fr-FR"/>
        </w:rPr>
        <w:t>1973</w:t>
      </w:r>
      <w:r w:rsidR="00833588" w:rsidRPr="004A7115">
        <w:rPr>
          <w:rStyle w:val="apple-converted-space"/>
          <w:rFonts w:ascii="Arial" w:hAnsi="Arial" w:cs="Arial"/>
          <w:color w:val="000000" w:themeColor="text1"/>
          <w:sz w:val="21"/>
          <w:szCs w:val="21"/>
          <w:shd w:val="clear" w:color="auto" w:fill="FFFFFF"/>
          <w:lang w:val="fr-FR"/>
        </w:rPr>
        <w:t> </w:t>
      </w:r>
      <w:r w:rsidR="00833588" w:rsidRPr="004A7115">
        <w:rPr>
          <w:rFonts w:ascii="Arial" w:hAnsi="Arial" w:cs="Arial"/>
          <w:color w:val="000000" w:themeColor="text1"/>
          <w:sz w:val="21"/>
          <w:szCs w:val="21"/>
          <w:shd w:val="clear" w:color="auto" w:fill="FFFFFF"/>
          <w:lang w:val="fr-FR"/>
        </w:rPr>
        <w:t>à</w:t>
      </w:r>
      <w:r w:rsidR="00833588" w:rsidRPr="004A7115">
        <w:rPr>
          <w:rStyle w:val="apple-converted-space"/>
          <w:rFonts w:ascii="Arial" w:hAnsi="Arial" w:cs="Arial"/>
          <w:color w:val="000000" w:themeColor="text1"/>
          <w:sz w:val="21"/>
          <w:szCs w:val="21"/>
          <w:shd w:val="clear" w:color="auto" w:fill="FFFFFF"/>
          <w:lang w:val="fr-FR"/>
        </w:rPr>
        <w:t> </w:t>
      </w:r>
      <w:r w:rsidR="00833588" w:rsidRPr="004A7115">
        <w:rPr>
          <w:rFonts w:ascii="Arial" w:hAnsi="Arial" w:cs="Arial"/>
          <w:color w:val="000000" w:themeColor="text1"/>
          <w:sz w:val="21"/>
          <w:szCs w:val="21"/>
          <w:shd w:val="clear" w:color="auto" w:fill="FFFFFF"/>
          <w:lang w:val="fr-FR"/>
        </w:rPr>
        <w:t>La Roche-sur-Yon</w:t>
      </w:r>
      <w:r w:rsidR="00833588" w:rsidRPr="004A7115">
        <w:rPr>
          <w:rStyle w:val="apple-converted-space"/>
          <w:rFonts w:ascii="Arial" w:hAnsi="Arial" w:cs="Arial"/>
          <w:color w:val="000000" w:themeColor="text1"/>
          <w:sz w:val="21"/>
          <w:szCs w:val="21"/>
          <w:shd w:val="clear" w:color="auto" w:fill="FFFFFF"/>
          <w:lang w:val="fr-FR"/>
        </w:rPr>
        <w:t> </w:t>
      </w:r>
      <w:r w:rsidR="00833588" w:rsidRPr="004A7115">
        <w:rPr>
          <w:rFonts w:ascii="Arial" w:hAnsi="Arial" w:cs="Arial"/>
          <w:color w:val="000000" w:themeColor="text1"/>
          <w:sz w:val="21"/>
          <w:szCs w:val="21"/>
          <w:shd w:val="clear" w:color="auto" w:fill="FFFFFF"/>
          <w:lang w:val="fr-FR"/>
        </w:rPr>
        <w:t>(</w:t>
      </w:r>
      <w:r w:rsidR="00833588" w:rsidRPr="004A7115">
        <w:rPr>
          <w:rFonts w:ascii="Arial" w:hAnsi="Arial" w:cs="Arial"/>
          <w:color w:val="000000" w:themeColor="text1"/>
          <w:sz w:val="21"/>
          <w:szCs w:val="21"/>
          <w:shd w:val="clear" w:color="auto" w:fill="FFFFFF"/>
          <w:lang w:val="fr-FR"/>
        </w:rPr>
        <w:t>Vendée</w:t>
      </w:r>
      <w:r w:rsidR="00833588" w:rsidRPr="004A7115">
        <w:rPr>
          <w:rFonts w:ascii="Arial" w:hAnsi="Arial" w:cs="Arial"/>
          <w:color w:val="000000" w:themeColor="text1"/>
          <w:sz w:val="21"/>
          <w:szCs w:val="21"/>
          <w:shd w:val="clear" w:color="auto" w:fill="FFFFFF"/>
          <w:lang w:val="fr-FR"/>
        </w:rPr>
        <w:t>),</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Martine Pinville, secrétaire d’Etat auprès du ministre de l’économie, de l’industrie et du numérique, chargée du commerce, de l’artisanat, de la consommation et de l’économie sociale et solidaire ;</w:t>
      </w:r>
      <w:r w:rsidR="008172D9" w:rsidRPr="004A7115">
        <w:rPr>
          <w:color w:val="000000" w:themeColor="text1"/>
          <w:sz w:val="24"/>
          <w:szCs w:val="24"/>
          <w:lang w:val="fr-FR" w:eastAsia="sv-SE"/>
        </w:rPr>
        <w:t xml:space="preserve"> </w:t>
      </w:r>
      <w:r w:rsidR="008172D9" w:rsidRPr="004A7115">
        <w:rPr>
          <w:rFonts w:ascii="Georgia" w:hAnsi="Georgia"/>
          <w:color w:val="000000" w:themeColor="text1"/>
          <w:sz w:val="30"/>
          <w:szCs w:val="30"/>
          <w:shd w:val="clear" w:color="auto" w:fill="FFFFFF"/>
          <w:lang w:val="fr-FR"/>
        </w:rPr>
        <w:t>née le 23 octobre 1958 à Angoulême (Charente)</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Axelle Lemaire, secrétaire d’Etat auprès du ministre de l’économie, de l’industrie et du numérique, chargée du numérique ;</w:t>
      </w:r>
      <w:r w:rsidR="00430D34" w:rsidRPr="004A7115">
        <w:rPr>
          <w:color w:val="000000" w:themeColor="text1"/>
          <w:sz w:val="24"/>
          <w:szCs w:val="24"/>
          <w:lang w:val="fr-FR" w:eastAsia="sv-SE"/>
        </w:rPr>
        <w:t xml:space="preserve"> </w:t>
      </w:r>
      <w:r w:rsidR="00430D34" w:rsidRPr="004A7115">
        <w:rPr>
          <w:rStyle w:val="apple-converted-space"/>
          <w:rFonts w:ascii="Georgia" w:hAnsi="Georgia"/>
          <w:color w:val="000000" w:themeColor="text1"/>
          <w:sz w:val="30"/>
          <w:szCs w:val="30"/>
          <w:shd w:val="clear" w:color="auto" w:fill="FFFFFF"/>
          <w:lang w:val="fr-FR"/>
        </w:rPr>
        <w:t> </w:t>
      </w:r>
      <w:r w:rsidR="00430D34" w:rsidRPr="004A7115">
        <w:rPr>
          <w:rFonts w:ascii="Georgia" w:hAnsi="Georgia"/>
          <w:color w:val="000000" w:themeColor="text1"/>
          <w:sz w:val="30"/>
          <w:szCs w:val="30"/>
          <w:shd w:val="clear" w:color="auto" w:fill="FFFFFF"/>
          <w:lang w:val="fr-FR"/>
        </w:rPr>
        <w:t>née le 18 octobre 1974 à Ottawa (Canada).</w:t>
      </w:r>
    </w:p>
    <w:p w:rsidR="00685108" w:rsidRPr="004A7115" w:rsidRDefault="00685108" w:rsidP="004A7115">
      <w:pPr>
        <w:pStyle w:val="Ingetavstnd"/>
        <w:rPr>
          <w:color w:val="000000" w:themeColor="text1"/>
          <w:sz w:val="24"/>
          <w:szCs w:val="24"/>
          <w:lang w:val="fr-FR" w:eastAsia="sv-SE"/>
        </w:rPr>
      </w:pPr>
      <w:r w:rsidRPr="004A7115">
        <w:rPr>
          <w:color w:val="000000" w:themeColor="text1"/>
          <w:sz w:val="24"/>
          <w:szCs w:val="24"/>
          <w:lang w:val="fr-FR" w:eastAsia="sv-SE"/>
        </w:rPr>
        <w:t>Hélène Geoffroy, secrétaire d’Etat auprès du ministre de ville, de la jeunesse et des sports, chargée de la ville ;</w:t>
      </w:r>
      <w:r w:rsidR="009428EF" w:rsidRPr="004A7115">
        <w:rPr>
          <w:color w:val="000000" w:themeColor="text1"/>
          <w:sz w:val="24"/>
          <w:szCs w:val="24"/>
          <w:lang w:val="fr-FR" w:eastAsia="sv-SE"/>
        </w:rPr>
        <w:t xml:space="preserve"> </w:t>
      </w:r>
      <w:r w:rsidR="009428EF" w:rsidRPr="004A7115">
        <w:rPr>
          <w:rFonts w:ascii="Georgia" w:hAnsi="Georgia"/>
          <w:color w:val="000000" w:themeColor="text1"/>
          <w:sz w:val="30"/>
          <w:szCs w:val="30"/>
          <w:shd w:val="clear" w:color="auto" w:fill="FFFFFF"/>
          <w:lang w:val="fr-FR"/>
        </w:rPr>
        <w:t>née le 4 Mars 1970 à Creil (Oise).</w:t>
      </w:r>
    </w:p>
    <w:p w:rsidR="00180761" w:rsidRPr="004A7115" w:rsidRDefault="00685108" w:rsidP="004A7115">
      <w:pPr>
        <w:pStyle w:val="Ingetavstnd"/>
        <w:rPr>
          <w:color w:val="000000" w:themeColor="text1"/>
          <w:lang w:val="fr-FR"/>
        </w:rPr>
      </w:pPr>
      <w:r w:rsidRPr="004A7115">
        <w:rPr>
          <w:color w:val="000000" w:themeColor="text1"/>
          <w:sz w:val="24"/>
          <w:szCs w:val="24"/>
          <w:lang w:val="fr-FR" w:eastAsia="sv-SE"/>
        </w:rPr>
        <w:t>Thierry Braillard, secrétaire d’Etat auprès du ministre de la ville, de la jeunesse et des sports, chargé des sports.</w:t>
      </w:r>
      <w:r w:rsidR="00880189" w:rsidRPr="004A7115">
        <w:rPr>
          <w:color w:val="000000" w:themeColor="text1"/>
          <w:sz w:val="24"/>
          <w:szCs w:val="24"/>
          <w:lang w:val="fr-FR" w:eastAsia="sv-SE"/>
        </w:rPr>
        <w:t xml:space="preserve"> </w:t>
      </w:r>
      <w:r w:rsidR="00880189" w:rsidRPr="004A7115">
        <w:rPr>
          <w:rFonts w:ascii="Georgia" w:hAnsi="Georgia"/>
          <w:color w:val="000000" w:themeColor="text1"/>
          <w:sz w:val="30"/>
          <w:szCs w:val="30"/>
          <w:shd w:val="clear" w:color="auto" w:fill="FFFFFF"/>
          <w:lang w:val="fr-FR"/>
        </w:rPr>
        <w:t>né le 24 janvier 1964 à Bron (Rhône).</w:t>
      </w:r>
    </w:p>
    <w:sectPr w:rsidR="00180761" w:rsidRPr="004A7115"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606"/>
    <w:multiLevelType w:val="multilevel"/>
    <w:tmpl w:val="A7FE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A3BBC"/>
    <w:multiLevelType w:val="multilevel"/>
    <w:tmpl w:val="B6DE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827D8"/>
    <w:multiLevelType w:val="multilevel"/>
    <w:tmpl w:val="A06E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81DF2"/>
    <w:multiLevelType w:val="multilevel"/>
    <w:tmpl w:val="11FE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3D3EF7"/>
    <w:multiLevelType w:val="multilevel"/>
    <w:tmpl w:val="7AB6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052340"/>
    <w:multiLevelType w:val="multilevel"/>
    <w:tmpl w:val="213E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08"/>
    <w:rsid w:val="0003154B"/>
    <w:rsid w:val="000D600C"/>
    <w:rsid w:val="00180761"/>
    <w:rsid w:val="00210566"/>
    <w:rsid w:val="00430D34"/>
    <w:rsid w:val="0048698D"/>
    <w:rsid w:val="004A7115"/>
    <w:rsid w:val="004C1A0B"/>
    <w:rsid w:val="00685108"/>
    <w:rsid w:val="00811246"/>
    <w:rsid w:val="008172D9"/>
    <w:rsid w:val="00833588"/>
    <w:rsid w:val="00865E8D"/>
    <w:rsid w:val="00880189"/>
    <w:rsid w:val="00926588"/>
    <w:rsid w:val="009428EF"/>
    <w:rsid w:val="009B7148"/>
    <w:rsid w:val="00A01A8D"/>
    <w:rsid w:val="00AE5730"/>
    <w:rsid w:val="00C0033A"/>
    <w:rsid w:val="00C80D78"/>
    <w:rsid w:val="00D4687D"/>
    <w:rsid w:val="00F80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85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68510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68510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5108"/>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85108"/>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685108"/>
    <w:rPr>
      <w:rFonts w:ascii="Times New Roman" w:eastAsia="Times New Roman" w:hAnsi="Times New Roman" w:cs="Times New Roman"/>
      <w:b/>
      <w:bCs/>
      <w:sz w:val="27"/>
      <w:szCs w:val="27"/>
      <w:lang w:eastAsia="sv-SE"/>
    </w:rPr>
  </w:style>
  <w:style w:type="paragraph" w:customStyle="1" w:styleId="blocsignature">
    <w:name w:val="bloc_signature"/>
    <w:basedOn w:val="Normal"/>
    <w:rsid w:val="0068510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685108"/>
  </w:style>
  <w:style w:type="character" w:customStyle="1" w:styleId="btabo">
    <w:name w:val="bt_abo"/>
    <w:basedOn w:val="Standardstycketeckensnitt"/>
    <w:rsid w:val="00685108"/>
  </w:style>
  <w:style w:type="character" w:customStyle="1" w:styleId="toolbar-label">
    <w:name w:val="toolbar-label"/>
    <w:basedOn w:val="Standardstycketeckensnitt"/>
    <w:rsid w:val="00685108"/>
  </w:style>
  <w:style w:type="character" w:styleId="Hyperlnk">
    <w:name w:val="Hyperlink"/>
    <w:basedOn w:val="Standardstycketeckensnitt"/>
    <w:uiPriority w:val="99"/>
    <w:semiHidden/>
    <w:unhideWhenUsed/>
    <w:rsid w:val="00685108"/>
    <w:rPr>
      <w:color w:val="0000FF"/>
      <w:u w:val="single"/>
    </w:rPr>
  </w:style>
  <w:style w:type="paragraph" w:customStyle="1" w:styleId="partage">
    <w:name w:val="partage"/>
    <w:basedOn w:val="Normal"/>
    <w:rsid w:val="0068510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68510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685108"/>
    <w:rPr>
      <w:i/>
      <w:iCs/>
    </w:rPr>
  </w:style>
  <w:style w:type="character" w:styleId="Stark">
    <w:name w:val="Strong"/>
    <w:basedOn w:val="Standardstycketeckensnitt"/>
    <w:uiPriority w:val="22"/>
    <w:qFormat/>
    <w:rsid w:val="00685108"/>
    <w:rPr>
      <w:b/>
      <w:bCs/>
    </w:rPr>
  </w:style>
  <w:style w:type="paragraph" w:customStyle="1" w:styleId="lire">
    <w:name w:val="lire"/>
    <w:basedOn w:val="Normal"/>
    <w:rsid w:val="0068510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851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5108"/>
    <w:rPr>
      <w:rFonts w:ascii="Tahoma" w:hAnsi="Tahoma" w:cs="Tahoma"/>
      <w:sz w:val="16"/>
      <w:szCs w:val="16"/>
    </w:rPr>
  </w:style>
  <w:style w:type="paragraph" w:styleId="Ingetavstnd">
    <w:name w:val="No Spacing"/>
    <w:uiPriority w:val="1"/>
    <w:qFormat/>
    <w:rsid w:val="009265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85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68510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68510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5108"/>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685108"/>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685108"/>
    <w:rPr>
      <w:rFonts w:ascii="Times New Roman" w:eastAsia="Times New Roman" w:hAnsi="Times New Roman" w:cs="Times New Roman"/>
      <w:b/>
      <w:bCs/>
      <w:sz w:val="27"/>
      <w:szCs w:val="27"/>
      <w:lang w:eastAsia="sv-SE"/>
    </w:rPr>
  </w:style>
  <w:style w:type="paragraph" w:customStyle="1" w:styleId="blocsignature">
    <w:name w:val="bloc_signature"/>
    <w:basedOn w:val="Normal"/>
    <w:rsid w:val="0068510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685108"/>
  </w:style>
  <w:style w:type="character" w:customStyle="1" w:styleId="btabo">
    <w:name w:val="bt_abo"/>
    <w:basedOn w:val="Standardstycketeckensnitt"/>
    <w:rsid w:val="00685108"/>
  </w:style>
  <w:style w:type="character" w:customStyle="1" w:styleId="toolbar-label">
    <w:name w:val="toolbar-label"/>
    <w:basedOn w:val="Standardstycketeckensnitt"/>
    <w:rsid w:val="00685108"/>
  </w:style>
  <w:style w:type="character" w:styleId="Hyperlnk">
    <w:name w:val="Hyperlink"/>
    <w:basedOn w:val="Standardstycketeckensnitt"/>
    <w:uiPriority w:val="99"/>
    <w:semiHidden/>
    <w:unhideWhenUsed/>
    <w:rsid w:val="00685108"/>
    <w:rPr>
      <w:color w:val="0000FF"/>
      <w:u w:val="single"/>
    </w:rPr>
  </w:style>
  <w:style w:type="paragraph" w:customStyle="1" w:styleId="partage">
    <w:name w:val="partage"/>
    <w:basedOn w:val="Normal"/>
    <w:rsid w:val="0068510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68510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685108"/>
    <w:rPr>
      <w:i/>
      <w:iCs/>
    </w:rPr>
  </w:style>
  <w:style w:type="character" w:styleId="Stark">
    <w:name w:val="Strong"/>
    <w:basedOn w:val="Standardstycketeckensnitt"/>
    <w:uiPriority w:val="22"/>
    <w:qFormat/>
    <w:rsid w:val="00685108"/>
    <w:rPr>
      <w:b/>
      <w:bCs/>
    </w:rPr>
  </w:style>
  <w:style w:type="paragraph" w:customStyle="1" w:styleId="lire">
    <w:name w:val="lire"/>
    <w:basedOn w:val="Normal"/>
    <w:rsid w:val="0068510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8510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5108"/>
    <w:rPr>
      <w:rFonts w:ascii="Tahoma" w:hAnsi="Tahoma" w:cs="Tahoma"/>
      <w:sz w:val="16"/>
      <w:szCs w:val="16"/>
    </w:rPr>
  </w:style>
  <w:style w:type="paragraph" w:styleId="Ingetavstnd">
    <w:name w:val="No Spacing"/>
    <w:uiPriority w:val="1"/>
    <w:qFormat/>
    <w:rsid w:val="009265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8666">
      <w:bodyDiv w:val="1"/>
      <w:marLeft w:val="0"/>
      <w:marRight w:val="0"/>
      <w:marTop w:val="0"/>
      <w:marBottom w:val="0"/>
      <w:divBdr>
        <w:top w:val="none" w:sz="0" w:space="0" w:color="auto"/>
        <w:left w:val="none" w:sz="0" w:space="0" w:color="auto"/>
        <w:bottom w:val="none" w:sz="0" w:space="0" w:color="auto"/>
        <w:right w:val="none" w:sz="0" w:space="0" w:color="auto"/>
      </w:divBdr>
      <w:divsChild>
        <w:div w:id="706680020">
          <w:marLeft w:val="0"/>
          <w:marRight w:val="0"/>
          <w:marTop w:val="0"/>
          <w:marBottom w:val="0"/>
          <w:divBdr>
            <w:top w:val="none" w:sz="0" w:space="0" w:color="auto"/>
            <w:left w:val="none" w:sz="0" w:space="0" w:color="auto"/>
            <w:bottom w:val="none" w:sz="0" w:space="0" w:color="auto"/>
            <w:right w:val="none" w:sz="0" w:space="0" w:color="auto"/>
          </w:divBdr>
          <w:divsChild>
            <w:div w:id="1245603868">
              <w:marLeft w:val="0"/>
              <w:marRight w:val="0"/>
              <w:marTop w:val="0"/>
              <w:marBottom w:val="0"/>
              <w:divBdr>
                <w:top w:val="none" w:sz="0" w:space="0" w:color="auto"/>
                <w:left w:val="none" w:sz="0" w:space="0" w:color="auto"/>
                <w:bottom w:val="none" w:sz="0" w:space="0" w:color="auto"/>
                <w:right w:val="none" w:sz="0" w:space="0" w:color="auto"/>
              </w:divBdr>
              <w:divsChild>
                <w:div w:id="1737819505">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1462726765">
          <w:marLeft w:val="0"/>
          <w:marRight w:val="0"/>
          <w:marTop w:val="0"/>
          <w:marBottom w:val="0"/>
          <w:divBdr>
            <w:top w:val="none" w:sz="0" w:space="0" w:color="auto"/>
            <w:left w:val="none" w:sz="0" w:space="0" w:color="auto"/>
            <w:bottom w:val="none" w:sz="0" w:space="0" w:color="auto"/>
            <w:right w:val="none" w:sz="0" w:space="0" w:color="auto"/>
          </w:divBdr>
          <w:divsChild>
            <w:div w:id="16403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monde.fr/international/video/2016/02/10/affaires-etrangeres-quel-bilan-pour-laurent-fabius_4862989_3210.html" TargetMode="External"/><Relationship Id="rId12" Type="http://schemas.openxmlformats.org/officeDocument/2006/relationships/hyperlink" Target="http://www.lemonde.fr/politique/article/2016/02/11/remaniement-estelle-grelier-chargee-des-collectivites-territoriales_4863811_82344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r.wikipedia.org/wiki/Audrey_Azoulay" TargetMode="External"/><Relationship Id="rId5" Type="http://schemas.openxmlformats.org/officeDocument/2006/relationships/webSettings" Target="webSettings.xml"/><Relationship Id="rId10" Type="http://schemas.openxmlformats.org/officeDocument/2006/relationships/hyperlink" Target="https://fr.wikipedia.org/wiki/Audrey_Azoulay"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1524</Words>
  <Characters>8080</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17</cp:revision>
  <dcterms:created xsi:type="dcterms:W3CDTF">2016-02-13T19:13:00Z</dcterms:created>
  <dcterms:modified xsi:type="dcterms:W3CDTF">2016-02-13T20:01:00Z</dcterms:modified>
</cp:coreProperties>
</file>