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081" w:rsidRPr="00685108" w:rsidRDefault="004D2081" w:rsidP="004D2081">
      <w:pPr>
        <w:shd w:val="clear" w:color="auto" w:fill="E9EDF0"/>
        <w:spacing w:after="0" w:line="360" w:lineRule="atLeast"/>
        <w:outlineLvl w:val="2"/>
        <w:rPr>
          <w:rFonts w:ascii="Helvetica" w:eastAsia="Times New Roman" w:hAnsi="Helvetica" w:cs="Times New Roman"/>
          <w:b/>
          <w:bCs/>
          <w:color w:val="000000" w:themeColor="text1"/>
          <w:sz w:val="27"/>
          <w:szCs w:val="27"/>
          <w:lang w:val="fr-FR" w:eastAsia="sv-SE"/>
        </w:rPr>
      </w:pPr>
      <w:r w:rsidRPr="00685108">
        <w:rPr>
          <w:rFonts w:ascii="Helvetica" w:eastAsia="Times New Roman" w:hAnsi="Helvetica" w:cs="Times New Roman"/>
          <w:b/>
          <w:bCs/>
          <w:color w:val="000000" w:themeColor="text1"/>
          <w:sz w:val="27"/>
          <w:szCs w:val="27"/>
          <w:lang w:val="fr-FR" w:eastAsia="sv-SE"/>
        </w:rPr>
        <w:t>La composition complète du nouveau gouvernement de Manuel Valls</w:t>
      </w:r>
      <w:r>
        <w:rPr>
          <w:rFonts w:ascii="Helvetica" w:eastAsia="Times New Roman" w:hAnsi="Helvetica" w:cs="Times New Roman"/>
          <w:b/>
          <w:bCs/>
          <w:color w:val="000000" w:themeColor="text1"/>
          <w:sz w:val="27"/>
          <w:szCs w:val="27"/>
          <w:lang w:val="fr-FR" w:eastAsia="sv-SE"/>
        </w:rPr>
        <w:t xml:space="preserve">, </w:t>
      </w:r>
      <w:r w:rsidRPr="004A7115">
        <w:rPr>
          <w:rFonts w:ascii="Georgia" w:hAnsi="Georgia"/>
          <w:color w:val="8C8B88"/>
          <w:sz w:val="30"/>
          <w:szCs w:val="30"/>
          <w:shd w:val="clear" w:color="auto" w:fill="FFFFFF"/>
          <w:lang w:val="fr-FR"/>
        </w:rPr>
        <w:t>né le 13 août 1962 à Barcelone.</w:t>
      </w:r>
    </w:p>
    <w:p w:rsidR="004D2081" w:rsidRPr="004D2081" w:rsidRDefault="004D2081" w:rsidP="004D2081">
      <w:pPr>
        <w:pStyle w:val="Ingetavstnd"/>
        <w:rPr>
          <w:color w:val="000000" w:themeColor="text1"/>
          <w:lang w:val="fr-FR" w:eastAsia="sv-SE"/>
        </w:rPr>
      </w:pPr>
      <w:r w:rsidRPr="004D2081">
        <w:rPr>
          <w:color w:val="000000" w:themeColor="text1"/>
          <w:lang w:val="fr-FR" w:eastAsia="sv-SE"/>
        </w:rPr>
        <w:t>Sont nommés ministres :</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Jean-Marc Ayrault, ministre des affaires étrangères et du développement international ; </w:t>
      </w:r>
      <w:r w:rsidRPr="004A7115">
        <w:rPr>
          <w:rFonts w:ascii="Georgia" w:hAnsi="Georgia"/>
          <w:color w:val="000000" w:themeColor="text1"/>
          <w:sz w:val="30"/>
          <w:szCs w:val="30"/>
          <w:shd w:val="clear" w:color="auto" w:fill="FFFFFF"/>
          <w:lang w:val="fr-FR"/>
        </w:rPr>
        <w:t>né le 25 janvier 1950 à Maulévrier (Maine-et-Loire).</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Ségolène Royal, ministre de l’environnement, de l’énergie et de la mer, chargée des relations internationales sur le climat ; </w:t>
      </w:r>
      <w:r w:rsidRPr="004A7115">
        <w:rPr>
          <w:rFonts w:ascii="Georgia" w:hAnsi="Georgia"/>
          <w:color w:val="000000" w:themeColor="text1"/>
          <w:sz w:val="30"/>
          <w:szCs w:val="30"/>
          <w:shd w:val="clear" w:color="auto" w:fill="FFFFFF"/>
          <w:lang w:val="fr-FR"/>
        </w:rPr>
        <w:t>née le 22 septembre 1953, à Dakar (Sénégal).</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Najat Vallaud-Belkacem, ministre de l’éducation nationale, de l’enseignement supérieur et de la recherche ; </w:t>
      </w:r>
      <w:r w:rsidRPr="004A7115">
        <w:rPr>
          <w:rFonts w:ascii="Georgia" w:hAnsi="Georgia"/>
          <w:color w:val="000000" w:themeColor="text1"/>
          <w:sz w:val="30"/>
          <w:szCs w:val="30"/>
          <w:shd w:val="clear" w:color="auto" w:fill="FFFFFF"/>
          <w:lang w:val="fr-FR"/>
        </w:rPr>
        <w:t>née le 4 octobre 1977 à Beni Chiker (Maroc).</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Michel Sapin, ministre des finances et des comptes publics ; </w:t>
      </w:r>
      <w:r w:rsidRPr="004A7115">
        <w:rPr>
          <w:rFonts w:ascii="Georgia" w:hAnsi="Georgia"/>
          <w:color w:val="000000" w:themeColor="text1"/>
          <w:sz w:val="30"/>
          <w:szCs w:val="30"/>
          <w:shd w:val="clear" w:color="auto" w:fill="FFFFFF"/>
          <w:lang w:val="fr-FR"/>
        </w:rPr>
        <w:t>né le 9 avril 1952 à Boulogne-Billancourt (Hauts-de-Seine)</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Marisol Touraine, ministre des affaires sociales et de la santé ; </w:t>
      </w:r>
      <w:r w:rsidRPr="004A7115">
        <w:rPr>
          <w:rFonts w:ascii="Georgia" w:hAnsi="Georgia"/>
          <w:color w:val="000000" w:themeColor="text1"/>
          <w:sz w:val="30"/>
          <w:szCs w:val="30"/>
          <w:shd w:val="clear" w:color="auto" w:fill="FFFFFF"/>
          <w:lang w:val="fr-FR"/>
        </w:rPr>
        <w:t>née le 7 mars 1959, à Paris.</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Jean-Yves Le Drian, ministre de la défense ; </w:t>
      </w:r>
      <w:r w:rsidRPr="004A7115">
        <w:rPr>
          <w:rFonts w:ascii="Georgia" w:hAnsi="Georgia"/>
          <w:color w:val="000000" w:themeColor="text1"/>
          <w:sz w:val="30"/>
          <w:szCs w:val="30"/>
          <w:shd w:val="clear" w:color="auto" w:fill="FFFFFF"/>
          <w:lang w:val="fr-FR"/>
        </w:rPr>
        <w:t>né le 30 juin 1947, à Lorient (Morbihan).</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Jean-Jacques Urvoas, garde des sceaux, ministre de la justice ; </w:t>
      </w:r>
      <w:r w:rsidRPr="004A7115">
        <w:rPr>
          <w:rFonts w:ascii="Georgia" w:hAnsi="Georgia"/>
          <w:color w:val="000000" w:themeColor="text1"/>
          <w:sz w:val="30"/>
          <w:szCs w:val="30"/>
          <w:shd w:val="clear" w:color="auto" w:fill="FFFFFF"/>
          <w:lang w:val="fr-FR"/>
        </w:rPr>
        <w:t>né le 19 septembre 1959 à Brest (Finistère)</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Myriam El Khomri, ministre du travail, de l’emploi, de la formation professionnelle et du dialogue social ; </w:t>
      </w:r>
      <w:r w:rsidRPr="004A7115">
        <w:rPr>
          <w:rFonts w:ascii="Georgia" w:hAnsi="Georgia"/>
          <w:color w:val="000000" w:themeColor="text1"/>
          <w:sz w:val="30"/>
          <w:szCs w:val="30"/>
          <w:shd w:val="clear" w:color="auto" w:fill="FFFFFF"/>
          <w:lang w:val="fr-FR"/>
        </w:rPr>
        <w:t>née le 18 février 1978 à Rabat (Maroc)</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Jean-Michel Baylet, ministre de l’aménagement du territoire, de la ruralité et des collectivités territoriales ; </w:t>
      </w:r>
      <w:r w:rsidRPr="004A7115">
        <w:rPr>
          <w:rFonts w:ascii="Arial" w:hAnsi="Arial" w:cs="Arial"/>
          <w:color w:val="000000" w:themeColor="text1"/>
          <w:sz w:val="21"/>
          <w:szCs w:val="21"/>
          <w:lang w:val="fr-FR" w:eastAsia="sv-SE"/>
        </w:rPr>
        <w:t>né le </w:t>
      </w:r>
      <w:r w:rsidRPr="004A7115">
        <w:rPr>
          <w:rFonts w:ascii="Arial" w:hAnsi="Arial" w:cs="Arial"/>
          <w:color w:val="000000" w:themeColor="text1"/>
          <w:sz w:val="21"/>
          <w:szCs w:val="21"/>
          <w:u w:val="single"/>
          <w:lang w:val="fr-FR" w:eastAsia="sv-SE"/>
        </w:rPr>
        <w:t>17</w:t>
      </w:r>
      <w:r w:rsidRPr="004A7115">
        <w:rPr>
          <w:rFonts w:ascii="Arial" w:hAnsi="Arial" w:cs="Arial"/>
          <w:color w:val="000000" w:themeColor="text1"/>
          <w:sz w:val="21"/>
          <w:szCs w:val="21"/>
          <w:lang w:val="fr-FR" w:eastAsia="sv-SE"/>
        </w:rPr>
        <w:t> </w:t>
      </w:r>
      <w:r w:rsidRPr="004A7115">
        <w:rPr>
          <w:rFonts w:ascii="Arial" w:hAnsi="Arial" w:cs="Arial"/>
          <w:color w:val="000000" w:themeColor="text1"/>
          <w:sz w:val="21"/>
          <w:szCs w:val="21"/>
          <w:u w:val="single"/>
          <w:lang w:val="fr-FR" w:eastAsia="sv-SE"/>
        </w:rPr>
        <w:t>novembre</w:t>
      </w:r>
      <w:r w:rsidRPr="004A7115">
        <w:rPr>
          <w:rFonts w:ascii="Arial" w:hAnsi="Arial" w:cs="Arial"/>
          <w:color w:val="000000" w:themeColor="text1"/>
          <w:sz w:val="21"/>
          <w:szCs w:val="21"/>
          <w:lang w:val="fr-FR" w:eastAsia="sv-SE"/>
        </w:rPr>
        <w:t> </w:t>
      </w:r>
      <w:r w:rsidRPr="004A7115">
        <w:rPr>
          <w:rFonts w:ascii="Arial" w:hAnsi="Arial" w:cs="Arial"/>
          <w:color w:val="000000" w:themeColor="text1"/>
          <w:sz w:val="21"/>
          <w:szCs w:val="21"/>
          <w:u w:val="single"/>
          <w:lang w:val="fr-FR" w:eastAsia="sv-SE"/>
        </w:rPr>
        <w:t>1946</w:t>
      </w:r>
      <w:r w:rsidRPr="004A7115">
        <w:rPr>
          <w:rFonts w:ascii="Arial" w:hAnsi="Arial" w:cs="Arial"/>
          <w:color w:val="000000" w:themeColor="text1"/>
          <w:sz w:val="21"/>
          <w:szCs w:val="21"/>
          <w:lang w:val="fr-FR" w:eastAsia="sv-SE"/>
        </w:rPr>
        <w:t> à </w:t>
      </w:r>
      <w:r w:rsidRPr="004A7115">
        <w:rPr>
          <w:rFonts w:ascii="Arial" w:hAnsi="Arial" w:cs="Arial"/>
          <w:color w:val="000000" w:themeColor="text1"/>
          <w:sz w:val="21"/>
          <w:szCs w:val="21"/>
          <w:u w:val="single"/>
          <w:lang w:val="fr-FR" w:eastAsia="sv-SE"/>
        </w:rPr>
        <w:t>Toulouse</w:t>
      </w:r>
      <w:r w:rsidRPr="004A7115">
        <w:rPr>
          <w:rFonts w:ascii="Arial" w:hAnsi="Arial" w:cs="Arial"/>
          <w:color w:val="000000" w:themeColor="text1"/>
          <w:sz w:val="21"/>
          <w:szCs w:val="21"/>
          <w:lang w:val="fr-FR" w:eastAsia="sv-SE"/>
        </w:rPr>
        <w:t> (</w:t>
      </w:r>
      <w:r w:rsidRPr="004A7115">
        <w:rPr>
          <w:rFonts w:ascii="Arial" w:hAnsi="Arial" w:cs="Arial"/>
          <w:color w:val="000000" w:themeColor="text1"/>
          <w:sz w:val="21"/>
          <w:szCs w:val="21"/>
          <w:u w:val="single"/>
          <w:lang w:val="fr-FR" w:eastAsia="sv-SE"/>
        </w:rPr>
        <w:t>Haute-Garonne</w:t>
      </w:r>
      <w:r w:rsidRPr="004A7115">
        <w:rPr>
          <w:rFonts w:ascii="Arial" w:hAnsi="Arial" w:cs="Arial"/>
          <w:color w:val="000000" w:themeColor="text1"/>
          <w:sz w:val="21"/>
          <w:szCs w:val="21"/>
          <w:lang w:val="fr-FR" w:eastAsia="sv-SE"/>
        </w:rPr>
        <w:t>),</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Bernard Cazeneuve, ministre de l’intérieur ; </w:t>
      </w:r>
      <w:r w:rsidRPr="004A7115">
        <w:rPr>
          <w:rFonts w:ascii="Georgia" w:hAnsi="Georgia"/>
          <w:color w:val="000000" w:themeColor="text1"/>
          <w:sz w:val="30"/>
          <w:szCs w:val="30"/>
          <w:shd w:val="clear" w:color="auto" w:fill="FFFFFF"/>
          <w:lang w:val="fr-FR"/>
        </w:rPr>
        <w:t>né le 2 juin 1963 à Senlis (Oise).</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Stéphane Le Foll, ministre de l’agriculture, de l’agroalimentaire et de la forêt, porte-parole du gouvernement ; </w:t>
      </w:r>
      <w:r w:rsidRPr="004A7115">
        <w:rPr>
          <w:rFonts w:ascii="Georgia" w:hAnsi="Georgia"/>
          <w:color w:val="000000" w:themeColor="text1"/>
          <w:sz w:val="30"/>
          <w:szCs w:val="30"/>
          <w:shd w:val="clear" w:color="auto" w:fill="FFFFFF"/>
          <w:lang w:val="fr-FR"/>
        </w:rPr>
        <w:t>né le 3 février 1960 au Mans (Sarthe).</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Emmanuelle Cosse, ministre du logement et de l’habitat durable ; </w:t>
      </w:r>
      <w:r w:rsidRPr="004A7115">
        <w:rPr>
          <w:rFonts w:ascii="Arial" w:hAnsi="Arial" w:cs="Arial"/>
          <w:color w:val="000000" w:themeColor="text1"/>
          <w:sz w:val="21"/>
          <w:szCs w:val="21"/>
          <w:lang w:val="fr-FR" w:eastAsia="sv-SE"/>
        </w:rPr>
        <w:t>née le </w:t>
      </w:r>
      <w:r w:rsidRPr="004A7115">
        <w:rPr>
          <w:rFonts w:ascii="Arial" w:hAnsi="Arial" w:cs="Arial"/>
          <w:color w:val="000000" w:themeColor="text1"/>
          <w:sz w:val="21"/>
          <w:szCs w:val="21"/>
          <w:u w:val="single"/>
          <w:lang w:val="fr-FR" w:eastAsia="sv-SE"/>
        </w:rPr>
        <w:t>15</w:t>
      </w:r>
      <w:r w:rsidRPr="004A7115">
        <w:rPr>
          <w:rFonts w:ascii="Arial" w:hAnsi="Arial" w:cs="Arial"/>
          <w:color w:val="000000" w:themeColor="text1"/>
          <w:sz w:val="21"/>
          <w:szCs w:val="21"/>
          <w:lang w:val="fr-FR" w:eastAsia="sv-SE"/>
        </w:rPr>
        <w:t> </w:t>
      </w:r>
      <w:r w:rsidRPr="004A7115">
        <w:rPr>
          <w:rFonts w:ascii="Arial" w:hAnsi="Arial" w:cs="Arial"/>
          <w:color w:val="000000" w:themeColor="text1"/>
          <w:sz w:val="21"/>
          <w:szCs w:val="21"/>
          <w:u w:val="single"/>
          <w:lang w:val="fr-FR" w:eastAsia="sv-SE"/>
        </w:rPr>
        <w:t>novembre</w:t>
      </w:r>
      <w:r w:rsidRPr="004A7115">
        <w:rPr>
          <w:rFonts w:ascii="Arial" w:hAnsi="Arial" w:cs="Arial"/>
          <w:color w:val="000000" w:themeColor="text1"/>
          <w:sz w:val="21"/>
          <w:szCs w:val="21"/>
          <w:lang w:val="fr-FR" w:eastAsia="sv-SE"/>
        </w:rPr>
        <w:t> </w:t>
      </w:r>
      <w:r w:rsidRPr="004A7115">
        <w:rPr>
          <w:rFonts w:ascii="Arial" w:hAnsi="Arial" w:cs="Arial"/>
          <w:color w:val="000000" w:themeColor="text1"/>
          <w:sz w:val="21"/>
          <w:szCs w:val="21"/>
          <w:u w:val="single"/>
          <w:lang w:val="fr-FR" w:eastAsia="sv-SE"/>
        </w:rPr>
        <w:t>1974</w:t>
      </w:r>
      <w:r w:rsidRPr="004A7115">
        <w:rPr>
          <w:rFonts w:ascii="Arial" w:hAnsi="Arial" w:cs="Arial"/>
          <w:color w:val="000000" w:themeColor="text1"/>
          <w:sz w:val="21"/>
          <w:szCs w:val="21"/>
          <w:lang w:val="fr-FR" w:eastAsia="sv-SE"/>
        </w:rPr>
        <w:t> à Paris</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Emmanuel Macron, ministre de l’économie, de l’industrie et du numérique ; </w:t>
      </w:r>
      <w:r w:rsidRPr="004A7115">
        <w:rPr>
          <w:rFonts w:ascii="Georgia" w:hAnsi="Georgia"/>
          <w:color w:val="000000" w:themeColor="text1"/>
          <w:sz w:val="30"/>
          <w:szCs w:val="30"/>
          <w:shd w:val="clear" w:color="auto" w:fill="FFFFFF"/>
          <w:lang w:val="fr-FR"/>
        </w:rPr>
        <w:t>né le 21 décembre 1977 à Amiens (Somme)</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Audrey Azoulay, ministre de la culture et de la communication ; </w:t>
      </w:r>
      <w:r w:rsidRPr="004A7115">
        <w:rPr>
          <w:color w:val="000000" w:themeColor="text1"/>
          <w:sz w:val="21"/>
          <w:szCs w:val="21"/>
          <w:shd w:val="clear" w:color="auto" w:fill="FFFFFF"/>
          <w:lang w:val="fr-FR"/>
        </w:rPr>
        <w:t>née le</w:t>
      </w:r>
      <w:r w:rsidRPr="004A7115">
        <w:rPr>
          <w:rStyle w:val="apple-converted-space"/>
          <w:rFonts w:ascii="Arial" w:hAnsi="Arial" w:cs="Arial"/>
          <w:color w:val="000000" w:themeColor="text1"/>
          <w:sz w:val="21"/>
          <w:szCs w:val="21"/>
          <w:shd w:val="clear" w:color="auto" w:fill="FFFFFF"/>
          <w:lang w:val="fr-FR"/>
        </w:rPr>
        <w:t> </w:t>
      </w:r>
      <w:r w:rsidRPr="004A7115">
        <w:rPr>
          <w:color w:val="000000" w:themeColor="text1"/>
          <w:lang w:val="fr-FR"/>
        </w:rPr>
        <w:t>4 août 1972</w:t>
      </w:r>
      <w:hyperlink r:id="rId5" w:anchor="cite_note-2" w:history="1">
        <w:r w:rsidRPr="004A7115">
          <w:rPr>
            <w:rStyle w:val="Hyperlnk"/>
            <w:rFonts w:ascii="Arial" w:hAnsi="Arial" w:cs="Arial"/>
            <w:color w:val="000000" w:themeColor="text1"/>
            <w:sz w:val="19"/>
            <w:szCs w:val="19"/>
            <w:shd w:val="clear" w:color="auto" w:fill="FFFFFF"/>
            <w:vertAlign w:val="superscript"/>
            <w:lang w:val="fr-FR"/>
          </w:rPr>
          <w:t>2</w:t>
        </w:r>
      </w:hyperlink>
      <w:r w:rsidRPr="004A7115">
        <w:rPr>
          <w:rStyle w:val="apple-converted-space"/>
          <w:rFonts w:ascii="Arial" w:hAnsi="Arial" w:cs="Arial"/>
          <w:color w:val="000000" w:themeColor="text1"/>
          <w:sz w:val="21"/>
          <w:szCs w:val="21"/>
          <w:shd w:val="clear" w:color="auto" w:fill="FFFFFF"/>
          <w:lang w:val="fr-FR"/>
        </w:rPr>
        <w:t> </w:t>
      </w:r>
      <w:r w:rsidRPr="004A7115">
        <w:rPr>
          <w:color w:val="000000" w:themeColor="text1"/>
          <w:sz w:val="21"/>
          <w:szCs w:val="21"/>
          <w:shd w:val="clear" w:color="auto" w:fill="FFFFFF"/>
          <w:lang w:val="fr-FR"/>
        </w:rPr>
        <w:t>à</w:t>
      </w:r>
      <w:r w:rsidRPr="004A7115">
        <w:rPr>
          <w:rStyle w:val="apple-converted-space"/>
          <w:rFonts w:ascii="Arial" w:hAnsi="Arial" w:cs="Arial"/>
          <w:color w:val="000000" w:themeColor="text1"/>
          <w:sz w:val="21"/>
          <w:szCs w:val="21"/>
          <w:shd w:val="clear" w:color="auto" w:fill="FFFFFF"/>
          <w:lang w:val="fr-FR"/>
        </w:rPr>
        <w:t> </w:t>
      </w:r>
      <w:r w:rsidRPr="004A7115">
        <w:rPr>
          <w:rFonts w:ascii="Arial" w:hAnsi="Arial" w:cs="Arial"/>
          <w:color w:val="000000" w:themeColor="text1"/>
          <w:sz w:val="21"/>
          <w:szCs w:val="21"/>
          <w:shd w:val="clear" w:color="auto" w:fill="FFFFFF"/>
          <w:lang w:val="fr-FR"/>
        </w:rPr>
        <w:t>Essaouira</w:t>
      </w:r>
      <w:hyperlink r:id="rId6" w:anchor="cite_note-Marocaine-3" w:history="1">
        <w:r w:rsidRPr="004A7115">
          <w:rPr>
            <w:rStyle w:val="Hyperlnk"/>
            <w:rFonts w:ascii="Arial" w:hAnsi="Arial" w:cs="Arial"/>
            <w:color w:val="000000" w:themeColor="text1"/>
            <w:sz w:val="19"/>
            <w:szCs w:val="19"/>
            <w:shd w:val="clear" w:color="auto" w:fill="FFFFFF"/>
            <w:vertAlign w:val="superscript"/>
            <w:lang w:val="fr-FR"/>
          </w:rPr>
          <w:t>3</w:t>
        </w:r>
      </w:hyperlink>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Laurence Rossignol, ministre de la famille, de l’enfance et des droits des femmes ; </w:t>
      </w:r>
      <w:r w:rsidRPr="004A7115">
        <w:rPr>
          <w:rFonts w:ascii="Georgia" w:hAnsi="Georgia"/>
          <w:color w:val="000000" w:themeColor="text1"/>
          <w:sz w:val="30"/>
          <w:szCs w:val="30"/>
          <w:shd w:val="clear" w:color="auto" w:fill="FFFFFF"/>
          <w:lang w:val="fr-FR"/>
        </w:rPr>
        <w:t>ée le 22 décembre 1957 à La Garenne-Colombes (Hauts-de-Seine).</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Annick Girardin, ministre de la fonction publique ; </w:t>
      </w:r>
      <w:r w:rsidRPr="004A7115">
        <w:rPr>
          <w:rFonts w:ascii="Georgia" w:hAnsi="Georgia"/>
          <w:color w:val="000000" w:themeColor="text1"/>
          <w:sz w:val="30"/>
          <w:szCs w:val="30"/>
          <w:shd w:val="clear" w:color="auto" w:fill="FFFFFF"/>
          <w:lang w:val="fr-FR"/>
        </w:rPr>
        <w:t>née le 3 août 1964 à Saint-Malo (Ille-et-Vilaine).</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Patrick Kanner, ministre de la ville, de la jeunesse et des sports ; </w:t>
      </w:r>
      <w:r w:rsidRPr="004A7115">
        <w:rPr>
          <w:rFonts w:ascii="Georgia" w:hAnsi="Georgia"/>
          <w:color w:val="000000" w:themeColor="text1"/>
          <w:sz w:val="30"/>
          <w:szCs w:val="30"/>
          <w:shd w:val="clear" w:color="auto" w:fill="FFFFFF"/>
          <w:lang w:val="fr-FR"/>
        </w:rPr>
        <w:t>né le 29 avril 1957 à Lille (Nord)</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George Pau-Langevin, ministre des outre-mer. </w:t>
      </w:r>
      <w:r w:rsidRPr="004A7115">
        <w:rPr>
          <w:rFonts w:ascii="Georgia" w:hAnsi="Georgia"/>
          <w:color w:val="000000" w:themeColor="text1"/>
          <w:sz w:val="30"/>
          <w:szCs w:val="30"/>
          <w:shd w:val="clear" w:color="auto" w:fill="FFFFFF"/>
          <w:lang w:val="fr-FR"/>
        </w:rPr>
        <w:t>née le 19 octobre 1948, à Pointe-à-Pitre (Guadeloupe).</w:t>
      </w:r>
    </w:p>
    <w:p w:rsidR="004D2081" w:rsidRPr="004D2081" w:rsidRDefault="004D2081" w:rsidP="004D2081">
      <w:pPr>
        <w:pStyle w:val="Ingetavstnd"/>
        <w:rPr>
          <w:color w:val="000000" w:themeColor="text1"/>
          <w:lang w:val="fr-FR" w:eastAsia="sv-SE"/>
        </w:rPr>
      </w:pPr>
      <w:r w:rsidRPr="004D2081">
        <w:rPr>
          <w:color w:val="000000" w:themeColor="text1"/>
          <w:lang w:val="fr-FR" w:eastAsia="sv-SE"/>
        </w:rPr>
        <w:t>Sont nommés secrétaires d’Etat :</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Jean-Marie Le Guen, secrétaire d’Etat auprès du premier ministre, chargé des relations avec le Parlement ; </w:t>
      </w:r>
      <w:r w:rsidRPr="004A7115">
        <w:rPr>
          <w:rFonts w:ascii="Georgia" w:hAnsi="Georgia"/>
          <w:color w:val="000000" w:themeColor="text1"/>
          <w:sz w:val="30"/>
          <w:szCs w:val="30"/>
          <w:shd w:val="clear" w:color="auto" w:fill="FFFFFF"/>
          <w:lang w:val="fr-FR"/>
        </w:rPr>
        <w:t>né le 3 janvier 1953 à Paris.</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Ericka Bareigts, secrétaire d’Etat auprès du premier ministre, chargée de l’égalité réelle ; </w:t>
      </w:r>
      <w:r w:rsidRPr="004A7115">
        <w:rPr>
          <w:rFonts w:ascii="Arial" w:hAnsi="Arial" w:cs="Arial"/>
          <w:color w:val="000000" w:themeColor="text1"/>
          <w:sz w:val="21"/>
          <w:szCs w:val="21"/>
          <w:lang w:val="fr-FR" w:eastAsia="sv-SE"/>
        </w:rPr>
        <w:t>née Paule Ericka Couderc le 16 avril 1967 à Saint-Denis à La Réunion</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Jean-Vincent Placé, secrétaire d’Etat auprès du premier ministre, chargé de la réforme de l’Etat et de la simplification ; </w:t>
      </w:r>
      <w:r w:rsidRPr="004A7115">
        <w:rPr>
          <w:rFonts w:ascii="Arial" w:hAnsi="Arial" w:cs="Arial"/>
          <w:color w:val="000000" w:themeColor="text1"/>
          <w:sz w:val="21"/>
          <w:szCs w:val="21"/>
          <w:lang w:val="fr-FR" w:eastAsia="sv-SE"/>
        </w:rPr>
        <w:t>né le </w:t>
      </w:r>
      <w:r w:rsidRPr="004A7115">
        <w:rPr>
          <w:rFonts w:ascii="Arial" w:hAnsi="Arial" w:cs="Arial"/>
          <w:color w:val="000000" w:themeColor="text1"/>
          <w:sz w:val="21"/>
          <w:szCs w:val="21"/>
          <w:u w:val="single"/>
          <w:lang w:val="fr-FR" w:eastAsia="sv-SE"/>
        </w:rPr>
        <w:t>12</w:t>
      </w:r>
      <w:r w:rsidRPr="004A7115">
        <w:rPr>
          <w:rFonts w:ascii="Arial" w:hAnsi="Arial" w:cs="Arial"/>
          <w:color w:val="000000" w:themeColor="text1"/>
          <w:sz w:val="21"/>
          <w:szCs w:val="21"/>
          <w:lang w:val="fr-FR" w:eastAsia="sv-SE"/>
        </w:rPr>
        <w:t> </w:t>
      </w:r>
      <w:r w:rsidRPr="004A7115">
        <w:rPr>
          <w:rFonts w:ascii="Arial" w:hAnsi="Arial" w:cs="Arial"/>
          <w:color w:val="000000" w:themeColor="text1"/>
          <w:sz w:val="21"/>
          <w:szCs w:val="21"/>
          <w:u w:val="single"/>
          <w:lang w:val="fr-FR" w:eastAsia="sv-SE"/>
        </w:rPr>
        <w:t>mars</w:t>
      </w:r>
      <w:r w:rsidRPr="004A7115">
        <w:rPr>
          <w:rFonts w:ascii="Arial" w:hAnsi="Arial" w:cs="Arial"/>
          <w:color w:val="000000" w:themeColor="text1"/>
          <w:sz w:val="21"/>
          <w:szCs w:val="21"/>
          <w:lang w:val="fr-FR" w:eastAsia="sv-SE"/>
        </w:rPr>
        <w:t> </w:t>
      </w:r>
      <w:r w:rsidRPr="004A7115">
        <w:rPr>
          <w:rFonts w:ascii="Arial" w:hAnsi="Arial" w:cs="Arial"/>
          <w:color w:val="000000" w:themeColor="text1"/>
          <w:sz w:val="21"/>
          <w:szCs w:val="21"/>
          <w:u w:val="single"/>
          <w:lang w:val="fr-FR" w:eastAsia="sv-SE"/>
        </w:rPr>
        <w:t>1968</w:t>
      </w:r>
      <w:r w:rsidRPr="004A7115">
        <w:rPr>
          <w:rFonts w:ascii="Arial" w:hAnsi="Arial" w:cs="Arial"/>
          <w:color w:val="000000" w:themeColor="text1"/>
          <w:sz w:val="21"/>
          <w:szCs w:val="21"/>
          <w:lang w:val="fr-FR" w:eastAsia="sv-SE"/>
        </w:rPr>
        <w:t> à </w:t>
      </w:r>
      <w:r w:rsidRPr="004A7115">
        <w:rPr>
          <w:rFonts w:ascii="Arial" w:hAnsi="Arial" w:cs="Arial"/>
          <w:color w:val="000000" w:themeColor="text1"/>
          <w:sz w:val="21"/>
          <w:szCs w:val="21"/>
          <w:u w:val="single"/>
          <w:lang w:val="fr-FR" w:eastAsia="sv-SE"/>
        </w:rPr>
        <w:t>Séoul</w:t>
      </w:r>
      <w:r w:rsidRPr="004A7115">
        <w:rPr>
          <w:rFonts w:ascii="Arial" w:hAnsi="Arial" w:cs="Arial"/>
          <w:color w:val="000000" w:themeColor="text1"/>
          <w:sz w:val="21"/>
          <w:szCs w:val="21"/>
          <w:lang w:val="fr-FR" w:eastAsia="sv-SE"/>
        </w:rPr>
        <w:t> (</w:t>
      </w:r>
      <w:r w:rsidRPr="004A7115">
        <w:rPr>
          <w:rFonts w:ascii="Arial" w:hAnsi="Arial" w:cs="Arial"/>
          <w:color w:val="000000" w:themeColor="text1"/>
          <w:sz w:val="21"/>
          <w:szCs w:val="21"/>
          <w:u w:val="single"/>
          <w:lang w:val="fr-FR" w:eastAsia="sv-SE"/>
        </w:rPr>
        <w:t>Corée du Sud</w:t>
      </w:r>
      <w:r w:rsidRPr="004A7115">
        <w:rPr>
          <w:rFonts w:ascii="Arial" w:hAnsi="Arial" w:cs="Arial"/>
          <w:color w:val="000000" w:themeColor="text1"/>
          <w:sz w:val="21"/>
          <w:szCs w:val="21"/>
          <w:lang w:val="fr-FR" w:eastAsia="sv-SE"/>
        </w:rPr>
        <w:t>),</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Juliette Méadel, secrétaire d’Etat auprès du premier ministre, chargée de l’aide aux victimes ; </w:t>
      </w:r>
      <w:r w:rsidRPr="004A7115">
        <w:rPr>
          <w:rFonts w:ascii="Arial" w:hAnsi="Arial" w:cs="Arial"/>
          <w:color w:val="000000" w:themeColor="text1"/>
          <w:sz w:val="21"/>
          <w:szCs w:val="21"/>
          <w:shd w:val="clear" w:color="auto" w:fill="FFFFFF"/>
          <w:lang w:val="fr-FR"/>
        </w:rPr>
        <w:t>née le</w:t>
      </w:r>
      <w:r w:rsidRPr="004A7115">
        <w:rPr>
          <w:rStyle w:val="apple-converted-space"/>
          <w:rFonts w:ascii="Arial" w:hAnsi="Arial" w:cs="Arial"/>
          <w:color w:val="000000" w:themeColor="text1"/>
          <w:sz w:val="21"/>
          <w:szCs w:val="21"/>
          <w:shd w:val="clear" w:color="auto" w:fill="FFFFFF"/>
          <w:lang w:val="fr-FR"/>
        </w:rPr>
        <w:t> </w:t>
      </w:r>
      <w:r w:rsidRPr="004A7115">
        <w:rPr>
          <w:color w:val="000000" w:themeColor="text1"/>
          <w:lang w:val="fr-FR"/>
        </w:rPr>
        <w:t>17</w:t>
      </w:r>
      <w:r w:rsidRPr="004A7115">
        <w:rPr>
          <w:rStyle w:val="apple-converted-space"/>
          <w:color w:val="000000" w:themeColor="text1"/>
          <w:lang w:val="fr-FR"/>
        </w:rPr>
        <w:t> </w:t>
      </w:r>
      <w:r w:rsidRPr="004A7115">
        <w:rPr>
          <w:color w:val="000000" w:themeColor="text1"/>
          <w:lang w:val="fr-FR"/>
        </w:rPr>
        <w:t>avril</w:t>
      </w:r>
      <w:r w:rsidRPr="004A7115">
        <w:rPr>
          <w:rStyle w:val="apple-converted-space"/>
          <w:color w:val="000000" w:themeColor="text1"/>
          <w:lang w:val="fr-FR"/>
        </w:rPr>
        <w:t> </w:t>
      </w:r>
      <w:r w:rsidRPr="004A7115">
        <w:rPr>
          <w:color w:val="000000" w:themeColor="text1"/>
          <w:lang w:val="fr-FR"/>
        </w:rPr>
        <w:t>1974</w:t>
      </w:r>
      <w:r w:rsidRPr="004A7115">
        <w:rPr>
          <w:rStyle w:val="apple-converted-space"/>
          <w:rFonts w:ascii="Arial" w:hAnsi="Arial" w:cs="Arial"/>
          <w:color w:val="000000" w:themeColor="text1"/>
          <w:sz w:val="21"/>
          <w:szCs w:val="21"/>
          <w:shd w:val="clear" w:color="auto" w:fill="FFFFFF"/>
          <w:lang w:val="fr-FR"/>
        </w:rPr>
        <w:t> </w:t>
      </w:r>
      <w:r w:rsidRPr="004A7115">
        <w:rPr>
          <w:rFonts w:ascii="Arial" w:hAnsi="Arial" w:cs="Arial"/>
          <w:color w:val="000000" w:themeColor="text1"/>
          <w:sz w:val="21"/>
          <w:szCs w:val="21"/>
          <w:shd w:val="clear" w:color="auto" w:fill="FFFFFF"/>
          <w:lang w:val="fr-FR"/>
        </w:rPr>
        <w:t>à</w:t>
      </w:r>
      <w:r w:rsidRPr="004A7115">
        <w:rPr>
          <w:rStyle w:val="apple-converted-space"/>
          <w:rFonts w:ascii="Arial" w:hAnsi="Arial" w:cs="Arial"/>
          <w:color w:val="000000" w:themeColor="text1"/>
          <w:sz w:val="21"/>
          <w:szCs w:val="21"/>
          <w:shd w:val="clear" w:color="auto" w:fill="FFFFFF"/>
          <w:lang w:val="fr-FR"/>
        </w:rPr>
        <w:t> </w:t>
      </w:r>
      <w:r w:rsidRPr="004A7115">
        <w:rPr>
          <w:rFonts w:ascii="Arial" w:hAnsi="Arial" w:cs="Arial"/>
          <w:color w:val="000000" w:themeColor="text1"/>
          <w:sz w:val="21"/>
          <w:szCs w:val="21"/>
          <w:shd w:val="clear" w:color="auto" w:fill="FFFFFF"/>
          <w:lang w:val="fr-FR"/>
        </w:rPr>
        <w:t>Paris</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Harlem Désir, secrétaire d’Etat auprès du ministre des affaires étrangères et du développement international, chargé des affaires européennes ; </w:t>
      </w:r>
      <w:r w:rsidRPr="004A7115">
        <w:rPr>
          <w:rFonts w:ascii="Georgia" w:hAnsi="Georgia"/>
          <w:color w:val="000000" w:themeColor="text1"/>
          <w:sz w:val="30"/>
          <w:szCs w:val="30"/>
          <w:shd w:val="clear" w:color="auto" w:fill="FFFFFF"/>
          <w:lang w:val="fr-FR"/>
        </w:rPr>
        <w:t>né le 25 novembre 1959 à Paris.</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Matthias Fekl, secrétaire d’Etat auprès du ministre des affaires étrangères et du développement international, chargé du commerce extérieur, de la promotion du tourisme et des Français de l’étranger ; </w:t>
      </w:r>
      <w:r w:rsidRPr="004A7115">
        <w:rPr>
          <w:rFonts w:ascii="Georgia" w:hAnsi="Georgia"/>
          <w:color w:val="000000" w:themeColor="text1"/>
          <w:sz w:val="30"/>
          <w:szCs w:val="30"/>
          <w:shd w:val="clear" w:color="auto" w:fill="FFFFFF"/>
          <w:lang w:val="fr-FR"/>
        </w:rPr>
        <w:t>né le 4 octobre 1977 à Francfort-sur-le-Main (Allemagne)</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lastRenderedPageBreak/>
        <w:t xml:space="preserve">André Vallini, secrétaire d’Etat auprès du ministre des affaires étrangères et du développement international, chargé du développement et de la francophonie ; </w:t>
      </w:r>
      <w:r w:rsidRPr="004A7115">
        <w:rPr>
          <w:rFonts w:ascii="Georgia" w:hAnsi="Georgia"/>
          <w:color w:val="000000" w:themeColor="text1"/>
          <w:sz w:val="30"/>
          <w:szCs w:val="30"/>
          <w:shd w:val="clear" w:color="auto" w:fill="FFFFFF"/>
          <w:lang w:val="fr-FR"/>
        </w:rPr>
        <w:t>né le 15 juillet 1956 à Tullins (Isère).</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Alain Vidalies, secrétaire d’Etat auprès de la ministre de l’environnement, de l’énergie et de la mer, chargée des relations internationales sur le climat, chargé des transports, de la mer et de la pêche ; </w:t>
      </w:r>
      <w:r w:rsidRPr="004A7115">
        <w:rPr>
          <w:rFonts w:ascii="Georgia" w:hAnsi="Georgia"/>
          <w:color w:val="000000" w:themeColor="text1"/>
          <w:sz w:val="30"/>
          <w:szCs w:val="30"/>
          <w:shd w:val="clear" w:color="auto" w:fill="FFFFFF"/>
          <w:lang w:val="fr-FR"/>
        </w:rPr>
        <w:t>né le 17 mars 1951, à Grenade-sur-Adour (Landes)</w:t>
      </w:r>
    </w:p>
    <w:p w:rsidR="004D2081" w:rsidRPr="004A7115" w:rsidRDefault="004D2081" w:rsidP="004D2081">
      <w:pPr>
        <w:pStyle w:val="Ingetavstnd"/>
        <w:rPr>
          <w:color w:val="000000" w:themeColor="text1"/>
          <w:lang w:val="fr-FR" w:eastAsia="sv-SE"/>
        </w:rPr>
      </w:pPr>
      <w:r w:rsidRPr="004A7115">
        <w:rPr>
          <w:color w:val="000000" w:themeColor="text1"/>
          <w:sz w:val="24"/>
          <w:szCs w:val="24"/>
          <w:lang w:val="fr-FR" w:eastAsia="sv-SE"/>
        </w:rPr>
        <w:t xml:space="preserve">Barbara Pompili, secrétaire d’Etat auprès de la ministre de l’environnement, de l’énergie et de la mer, chargée des relations internationales sur le climat, chargée de la biodiversité ; </w:t>
      </w:r>
      <w:r w:rsidRPr="004A7115">
        <w:rPr>
          <w:rFonts w:ascii="Arial" w:hAnsi="Arial" w:cs="Arial"/>
          <w:color w:val="000000" w:themeColor="text1"/>
          <w:sz w:val="21"/>
          <w:szCs w:val="21"/>
          <w:lang w:val="fr-FR" w:eastAsia="sv-SE"/>
        </w:rPr>
        <w:t xml:space="preserve">née </w:t>
      </w:r>
      <w:r w:rsidRPr="004A7115">
        <w:rPr>
          <w:color w:val="000000" w:themeColor="text1"/>
          <w:lang w:val="fr-FR" w:eastAsia="sv-SE"/>
        </w:rPr>
        <w:t>le 13 juin 1975 à Bois-Bernard (Pas-de-Calais),</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Thierry Mandon, secrétaire d’Etat auprès de la ministre de l’éducation nationale, de l’enseignement supérieur et de la recherche, chargé de l’enseignement supérieur et de la recherche ; </w:t>
      </w:r>
      <w:r w:rsidRPr="004A7115">
        <w:rPr>
          <w:rFonts w:ascii="Georgia" w:hAnsi="Georgia"/>
          <w:color w:val="000000" w:themeColor="text1"/>
          <w:sz w:val="30"/>
          <w:szCs w:val="30"/>
          <w:shd w:val="clear" w:color="auto" w:fill="FFFFFF"/>
          <w:lang w:val="fr-FR"/>
        </w:rPr>
        <w:t>né le 30 décembre 1957 à Lausanne (Suisse).</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Christian Eckert, secrétaire d’Etat auprès du ministre des finances et des comptes publics, chargé du budget ; </w:t>
      </w:r>
      <w:r w:rsidRPr="004A7115">
        <w:rPr>
          <w:rFonts w:ascii="Georgia" w:hAnsi="Georgia"/>
          <w:color w:val="000000" w:themeColor="text1"/>
          <w:sz w:val="30"/>
          <w:szCs w:val="30"/>
          <w:shd w:val="clear" w:color="auto" w:fill="FFFFFF"/>
          <w:lang w:val="fr-FR"/>
        </w:rPr>
        <w:t>né le 8 février 1956 à Algrange (Moselle).</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Ségolène Neuville, secrétaire d’Etat auprès de la ministre des affaires sociales et de la santé, chargée des personnes handicapées et de la lutte contre l’exclusion ; </w:t>
      </w:r>
      <w:r w:rsidRPr="004A7115">
        <w:rPr>
          <w:rFonts w:ascii="Georgia" w:hAnsi="Georgia"/>
          <w:color w:val="000000" w:themeColor="text1"/>
          <w:sz w:val="30"/>
          <w:szCs w:val="30"/>
          <w:shd w:val="clear" w:color="auto" w:fill="FFFFFF"/>
          <w:lang w:val="fr-FR"/>
        </w:rPr>
        <w:t>née le 21 juin 1970 à Boulogne-Billancourt (Hauts-de-Seine).</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Pascale Boistard, secrétaire d’Etat auprès de la ministre des affaires sociales et de la santé, chargée des personnes âgées et de l’autonomie ; </w:t>
      </w:r>
      <w:r w:rsidRPr="004A7115">
        <w:rPr>
          <w:rFonts w:ascii="Georgia" w:hAnsi="Georgia"/>
          <w:color w:val="000000" w:themeColor="text1"/>
          <w:sz w:val="30"/>
          <w:szCs w:val="30"/>
          <w:shd w:val="clear" w:color="auto" w:fill="FFFFFF"/>
          <w:lang w:val="fr-FR"/>
        </w:rPr>
        <w:t>née le 4 janvier 1971 à Mont-de-Marsan (Landes)</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Jean-Marc Todeschini, secrétaire d’Etat auprès du ministre de la défense, chargé des anciens combattants et de la mémoire ; </w:t>
      </w:r>
      <w:r w:rsidRPr="004A7115">
        <w:rPr>
          <w:rFonts w:ascii="Georgia" w:hAnsi="Georgia"/>
          <w:color w:val="000000" w:themeColor="text1"/>
          <w:sz w:val="30"/>
          <w:szCs w:val="30"/>
          <w:shd w:val="clear" w:color="auto" w:fill="FFFFFF"/>
          <w:lang w:val="fr-FR"/>
        </w:rPr>
        <w:t>né le 12 mars 1952 à Longwy (Meurthe-et-Moselle)</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Clotilde Valter, secrétaire d’Etat auprès de la ministre du travail, de l’emploi, de la formation professionnelle et du dialogue social, chargée de la formation professionnelle et de l’apprentissage ; </w:t>
      </w:r>
      <w:r w:rsidRPr="004A7115">
        <w:rPr>
          <w:rFonts w:ascii="Georgia" w:hAnsi="Georgia"/>
          <w:color w:val="000000" w:themeColor="text1"/>
          <w:sz w:val="30"/>
          <w:szCs w:val="30"/>
          <w:shd w:val="clear" w:color="auto" w:fill="FFFFFF"/>
          <w:lang w:val="fr-FR"/>
        </w:rPr>
        <w:t>née le 24 juin 1962 à Béthune (Pas-de-Calais)</w:t>
      </w:r>
    </w:p>
    <w:p w:rsidR="004D2081" w:rsidRPr="004A7115" w:rsidRDefault="004D2081" w:rsidP="004D2081">
      <w:pPr>
        <w:pStyle w:val="Ingetavstnd"/>
        <w:rPr>
          <w:color w:val="000000" w:themeColor="text1"/>
          <w:sz w:val="24"/>
          <w:szCs w:val="24"/>
          <w:lang w:val="fr-FR" w:eastAsia="sv-SE"/>
        </w:rPr>
      </w:pPr>
      <w:hyperlink r:id="rId7" w:history="1">
        <w:r w:rsidRPr="004A7115">
          <w:rPr>
            <w:color w:val="000000" w:themeColor="text1"/>
            <w:sz w:val="24"/>
            <w:szCs w:val="24"/>
            <w:lang w:val="fr-FR" w:eastAsia="sv-SE"/>
          </w:rPr>
          <w:t>Estelle Grelier</w:t>
        </w:r>
      </w:hyperlink>
      <w:r w:rsidRPr="004A7115">
        <w:rPr>
          <w:color w:val="000000" w:themeColor="text1"/>
          <w:sz w:val="24"/>
          <w:szCs w:val="24"/>
          <w:lang w:val="fr-FR" w:eastAsia="sv-SE"/>
        </w:rPr>
        <w:t xml:space="preserve">, secrétaire d’Etat auprès du ministre de l’aménagement du territoire, de la ruralité et des collectivités territoriales, chargée des collectivités territoriales ; </w:t>
      </w:r>
      <w:r w:rsidRPr="004A7115">
        <w:rPr>
          <w:rFonts w:ascii="Arial" w:hAnsi="Arial" w:cs="Arial"/>
          <w:color w:val="000000" w:themeColor="text1"/>
          <w:sz w:val="21"/>
          <w:szCs w:val="21"/>
          <w:shd w:val="clear" w:color="auto" w:fill="FFFFFF"/>
          <w:lang w:val="fr-FR"/>
        </w:rPr>
        <w:t>née le</w:t>
      </w:r>
      <w:r w:rsidRPr="004A7115">
        <w:rPr>
          <w:rStyle w:val="apple-converted-space"/>
          <w:rFonts w:ascii="Arial" w:hAnsi="Arial" w:cs="Arial"/>
          <w:color w:val="000000" w:themeColor="text1"/>
          <w:sz w:val="21"/>
          <w:szCs w:val="21"/>
          <w:shd w:val="clear" w:color="auto" w:fill="FFFFFF"/>
          <w:lang w:val="fr-FR"/>
        </w:rPr>
        <w:t> </w:t>
      </w:r>
      <w:r w:rsidRPr="004A7115">
        <w:rPr>
          <w:color w:val="000000" w:themeColor="text1"/>
          <w:lang w:val="fr-FR"/>
        </w:rPr>
        <w:t>22</w:t>
      </w:r>
      <w:r w:rsidRPr="004A7115">
        <w:rPr>
          <w:rStyle w:val="apple-converted-space"/>
          <w:color w:val="000000" w:themeColor="text1"/>
          <w:lang w:val="fr-FR"/>
        </w:rPr>
        <w:t> </w:t>
      </w:r>
      <w:r w:rsidRPr="004A7115">
        <w:rPr>
          <w:color w:val="000000" w:themeColor="text1"/>
          <w:lang w:val="fr-FR"/>
        </w:rPr>
        <w:t>juin</w:t>
      </w:r>
      <w:r w:rsidRPr="004A7115">
        <w:rPr>
          <w:rStyle w:val="apple-converted-space"/>
          <w:color w:val="000000" w:themeColor="text1"/>
          <w:lang w:val="fr-FR"/>
        </w:rPr>
        <w:t> </w:t>
      </w:r>
      <w:r w:rsidRPr="004A7115">
        <w:rPr>
          <w:color w:val="000000" w:themeColor="text1"/>
          <w:lang w:val="fr-FR"/>
        </w:rPr>
        <w:t>1973</w:t>
      </w:r>
      <w:r w:rsidRPr="004A7115">
        <w:rPr>
          <w:rStyle w:val="apple-converted-space"/>
          <w:rFonts w:ascii="Arial" w:hAnsi="Arial" w:cs="Arial"/>
          <w:color w:val="000000" w:themeColor="text1"/>
          <w:sz w:val="21"/>
          <w:szCs w:val="21"/>
          <w:shd w:val="clear" w:color="auto" w:fill="FFFFFF"/>
          <w:lang w:val="fr-FR"/>
        </w:rPr>
        <w:t> </w:t>
      </w:r>
      <w:r w:rsidRPr="004A7115">
        <w:rPr>
          <w:rFonts w:ascii="Arial" w:hAnsi="Arial" w:cs="Arial"/>
          <w:color w:val="000000" w:themeColor="text1"/>
          <w:sz w:val="21"/>
          <w:szCs w:val="21"/>
          <w:shd w:val="clear" w:color="auto" w:fill="FFFFFF"/>
          <w:lang w:val="fr-FR"/>
        </w:rPr>
        <w:t>à</w:t>
      </w:r>
      <w:r w:rsidRPr="004A7115">
        <w:rPr>
          <w:rStyle w:val="apple-converted-space"/>
          <w:rFonts w:ascii="Arial" w:hAnsi="Arial" w:cs="Arial"/>
          <w:color w:val="000000" w:themeColor="text1"/>
          <w:sz w:val="21"/>
          <w:szCs w:val="21"/>
          <w:shd w:val="clear" w:color="auto" w:fill="FFFFFF"/>
          <w:lang w:val="fr-FR"/>
        </w:rPr>
        <w:t> </w:t>
      </w:r>
      <w:r w:rsidRPr="004A7115">
        <w:rPr>
          <w:rFonts w:ascii="Arial" w:hAnsi="Arial" w:cs="Arial"/>
          <w:color w:val="000000" w:themeColor="text1"/>
          <w:sz w:val="21"/>
          <w:szCs w:val="21"/>
          <w:shd w:val="clear" w:color="auto" w:fill="FFFFFF"/>
          <w:lang w:val="fr-FR"/>
        </w:rPr>
        <w:t>La Roche-sur-Yon</w:t>
      </w:r>
      <w:r w:rsidRPr="004A7115">
        <w:rPr>
          <w:rStyle w:val="apple-converted-space"/>
          <w:rFonts w:ascii="Arial" w:hAnsi="Arial" w:cs="Arial"/>
          <w:color w:val="000000" w:themeColor="text1"/>
          <w:sz w:val="21"/>
          <w:szCs w:val="21"/>
          <w:shd w:val="clear" w:color="auto" w:fill="FFFFFF"/>
          <w:lang w:val="fr-FR"/>
        </w:rPr>
        <w:t> </w:t>
      </w:r>
      <w:r w:rsidRPr="004A7115">
        <w:rPr>
          <w:rFonts w:ascii="Arial" w:hAnsi="Arial" w:cs="Arial"/>
          <w:color w:val="000000" w:themeColor="text1"/>
          <w:sz w:val="21"/>
          <w:szCs w:val="21"/>
          <w:shd w:val="clear" w:color="auto" w:fill="FFFFFF"/>
          <w:lang w:val="fr-FR"/>
        </w:rPr>
        <w:t>(Vendée),</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Martine Pinville, secrétaire d’Etat auprès du ministre de l’économie, de l’industrie et du numérique, chargée du commerce, de l’artisanat, de la consommation et de l’économie sociale et solidaire ; </w:t>
      </w:r>
      <w:r w:rsidRPr="004A7115">
        <w:rPr>
          <w:rFonts w:ascii="Georgia" w:hAnsi="Georgia"/>
          <w:color w:val="000000" w:themeColor="text1"/>
          <w:sz w:val="30"/>
          <w:szCs w:val="30"/>
          <w:shd w:val="clear" w:color="auto" w:fill="FFFFFF"/>
          <w:lang w:val="fr-FR"/>
        </w:rPr>
        <w:t>née le 23 octobre 1958 à Angoulême (Charente)</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Axelle Lemaire, secrétaire d’Etat auprès du ministre de l’économie, de l’industrie et du numérique, chargée du numérique ; </w:t>
      </w:r>
      <w:r w:rsidRPr="004A7115">
        <w:rPr>
          <w:rStyle w:val="apple-converted-space"/>
          <w:rFonts w:ascii="Georgia" w:hAnsi="Georgia"/>
          <w:color w:val="000000" w:themeColor="text1"/>
          <w:sz w:val="30"/>
          <w:szCs w:val="30"/>
          <w:shd w:val="clear" w:color="auto" w:fill="FFFFFF"/>
          <w:lang w:val="fr-FR"/>
        </w:rPr>
        <w:t> </w:t>
      </w:r>
      <w:r w:rsidRPr="004A7115">
        <w:rPr>
          <w:rFonts w:ascii="Georgia" w:hAnsi="Georgia"/>
          <w:color w:val="000000" w:themeColor="text1"/>
          <w:sz w:val="30"/>
          <w:szCs w:val="30"/>
          <w:shd w:val="clear" w:color="auto" w:fill="FFFFFF"/>
          <w:lang w:val="fr-FR"/>
        </w:rPr>
        <w:t>née le 18 octobre 1974 à Ottawa (Canada).</w:t>
      </w:r>
    </w:p>
    <w:p w:rsidR="004D2081" w:rsidRPr="004A7115" w:rsidRDefault="004D2081" w:rsidP="004D2081">
      <w:pPr>
        <w:pStyle w:val="Ingetavstnd"/>
        <w:rPr>
          <w:color w:val="000000" w:themeColor="text1"/>
          <w:sz w:val="24"/>
          <w:szCs w:val="24"/>
          <w:lang w:val="fr-FR" w:eastAsia="sv-SE"/>
        </w:rPr>
      </w:pPr>
      <w:r w:rsidRPr="004A7115">
        <w:rPr>
          <w:color w:val="000000" w:themeColor="text1"/>
          <w:sz w:val="24"/>
          <w:szCs w:val="24"/>
          <w:lang w:val="fr-FR" w:eastAsia="sv-SE"/>
        </w:rPr>
        <w:t xml:space="preserve">Hélène Geoffroy, secrétaire d’Etat auprès du ministre de ville, de la jeunesse et des sports, chargée de la ville ; </w:t>
      </w:r>
      <w:r w:rsidRPr="004A7115">
        <w:rPr>
          <w:rFonts w:ascii="Georgia" w:hAnsi="Georgia"/>
          <w:color w:val="000000" w:themeColor="text1"/>
          <w:sz w:val="30"/>
          <w:szCs w:val="30"/>
          <w:shd w:val="clear" w:color="auto" w:fill="FFFFFF"/>
          <w:lang w:val="fr-FR"/>
        </w:rPr>
        <w:t>née le 4 Mars 1970 à Creil (Oise).</w:t>
      </w:r>
    </w:p>
    <w:p w:rsidR="004D2081" w:rsidRPr="004A7115" w:rsidRDefault="004D2081" w:rsidP="004D2081">
      <w:pPr>
        <w:pStyle w:val="Ingetavstnd"/>
        <w:rPr>
          <w:color w:val="000000" w:themeColor="text1"/>
          <w:lang w:val="fr-FR"/>
        </w:rPr>
      </w:pPr>
      <w:r w:rsidRPr="004A7115">
        <w:rPr>
          <w:color w:val="000000" w:themeColor="text1"/>
          <w:sz w:val="24"/>
          <w:szCs w:val="24"/>
          <w:lang w:val="fr-FR" w:eastAsia="sv-SE"/>
        </w:rPr>
        <w:t xml:space="preserve">Thierry Braillard, secrétaire d’Etat auprès du ministre de la ville, de la jeunesse et des sports, chargé des sports. </w:t>
      </w:r>
      <w:r w:rsidRPr="004A7115">
        <w:rPr>
          <w:rFonts w:ascii="Georgia" w:hAnsi="Georgia"/>
          <w:color w:val="000000" w:themeColor="text1"/>
          <w:sz w:val="30"/>
          <w:szCs w:val="30"/>
          <w:shd w:val="clear" w:color="auto" w:fill="FFFFFF"/>
          <w:lang w:val="fr-FR"/>
        </w:rPr>
        <w:t>né le 24 janvier 1964 à Bron (Rhône).</w:t>
      </w:r>
    </w:p>
    <w:p w:rsidR="00180761" w:rsidRPr="004D2081" w:rsidRDefault="00180761">
      <w:pPr>
        <w:rPr>
          <w:lang w:val="fr-FR"/>
        </w:rPr>
      </w:pPr>
      <w:bookmarkStart w:id="0" w:name="_GoBack"/>
      <w:bookmarkEnd w:id="0"/>
    </w:p>
    <w:sectPr w:rsidR="00180761" w:rsidRPr="004D2081" w:rsidSect="00D4687D">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081"/>
    <w:rsid w:val="00180761"/>
    <w:rsid w:val="004D2081"/>
    <w:rsid w:val="00811246"/>
    <w:rsid w:val="00B95E0D"/>
    <w:rsid w:val="00D468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8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4D2081"/>
  </w:style>
  <w:style w:type="character" w:styleId="Hyperlnk">
    <w:name w:val="Hyperlink"/>
    <w:basedOn w:val="Standardstycketeckensnitt"/>
    <w:uiPriority w:val="99"/>
    <w:semiHidden/>
    <w:unhideWhenUsed/>
    <w:rsid w:val="004D2081"/>
    <w:rPr>
      <w:color w:val="0000FF"/>
      <w:u w:val="single"/>
    </w:rPr>
  </w:style>
  <w:style w:type="paragraph" w:styleId="Ingetavstnd">
    <w:name w:val="No Spacing"/>
    <w:uiPriority w:val="1"/>
    <w:qFormat/>
    <w:rsid w:val="004D20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8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4D2081"/>
  </w:style>
  <w:style w:type="character" w:styleId="Hyperlnk">
    <w:name w:val="Hyperlink"/>
    <w:basedOn w:val="Standardstycketeckensnitt"/>
    <w:uiPriority w:val="99"/>
    <w:semiHidden/>
    <w:unhideWhenUsed/>
    <w:rsid w:val="004D2081"/>
    <w:rPr>
      <w:color w:val="0000FF"/>
      <w:u w:val="single"/>
    </w:rPr>
  </w:style>
  <w:style w:type="paragraph" w:styleId="Ingetavstnd">
    <w:name w:val="No Spacing"/>
    <w:uiPriority w:val="1"/>
    <w:qFormat/>
    <w:rsid w:val="004D20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monde.fr/politique/article/2016/02/11/remaniement-estelle-grelier-chargee-des-collectivites-territoriales_4863811_823448.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r.wikipedia.org/wiki/Audrey_Azoulay" TargetMode="External"/><Relationship Id="rId5" Type="http://schemas.openxmlformats.org/officeDocument/2006/relationships/hyperlink" Target="https://fr.wikipedia.org/wiki/Audrey_Azoula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1038</Words>
  <Characters>5504</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Gustafsson, Stefan</dc:creator>
  <cp:lastModifiedBy>Gustafsson, Stefan</cp:lastModifiedBy>
  <cp:revision>2</cp:revision>
  <dcterms:created xsi:type="dcterms:W3CDTF">2016-02-13T20:01:00Z</dcterms:created>
  <dcterms:modified xsi:type="dcterms:W3CDTF">2016-02-13T20:01:00Z</dcterms:modified>
</cp:coreProperties>
</file>