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2888">
      <w:pPr>
        <w:rPr>
          <w:lang w:val="sv-SE"/>
        </w:rPr>
      </w:pPr>
      <w:hyperlink r:id="rId5" w:history="1">
        <w:r w:rsidR="00AE2017" w:rsidRPr="00BD2888">
          <w:rPr>
            <w:rStyle w:val="Hyperlnk"/>
            <w:lang w:val="sv-SE"/>
          </w:rPr>
          <w:t>LES PRONOMS PERSONNELS</w:t>
        </w:r>
        <w:r w:rsidR="00951293" w:rsidRPr="00BD2888">
          <w:rPr>
            <w:rStyle w:val="Hyperlnk"/>
            <w:lang w:val="sv-SE"/>
          </w:rPr>
          <w:t xml:space="preserve"> 4</w:t>
        </w:r>
      </w:hyperlink>
      <w:bookmarkStart w:id="0" w:name="_GoBack"/>
      <w:bookmarkEnd w:id="0"/>
    </w:p>
    <w:p w:rsidR="00000000" w:rsidRDefault="00AE2017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045"/>
        <w:gridCol w:w="38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 xml:space="preserve">Tu connais Caroline? 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känner du henne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il vole la voiture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han stjäl 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elle aime les bonbons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  <w:bottom w:val="single" w:sz="4" w:space="0" w:color="auto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hon tycker om dem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je prends mon vélo</w:t>
            </w: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tu achètes des pommes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du köper 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elle veut des poires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hon vill ha 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il demande à son professeur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han frågar honom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elle demande à ses frères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hon frågar dem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je demande au roi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jag frågar honom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elle pose des questions aux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hon ställer frågor till dem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elle pose des questions aux</w:t>
            </w:r>
            <w:r>
              <w:t xml:space="preserve"> élèves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hon ställer det till eleverna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il va au cinéma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han går 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Martina travaille à la banque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t>Martina</w:t>
            </w:r>
            <w:r>
              <w:rPr>
                <w:lang w:val="sv-SE"/>
              </w:rPr>
              <w:t xml:space="preserve"> jobbar där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r>
              <w:t>Anna rêve des bananes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/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Anna drömmer om 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Hasnija corrige vos tests</w:t>
            </w: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6" w:type="dxa"/>
            <w:tcBorders>
              <w:right w:val="nil"/>
            </w:tcBorders>
          </w:tcPr>
          <w:p w:rsidR="00000000" w:rsidRDefault="00AE2017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6045" w:type="dxa"/>
            <w:tcBorders>
              <w:left w:val="nil"/>
              <w:right w:val="nil"/>
            </w:tcBorders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3834" w:type="dxa"/>
            <w:tcBorders>
              <w:left w:val="nil"/>
            </w:tcBorders>
          </w:tcPr>
          <w:p w:rsidR="00000000" w:rsidRDefault="00AE2017">
            <w:pPr>
              <w:rPr>
                <w:lang w:val="sv-SE"/>
              </w:rPr>
            </w:pPr>
            <w:r>
              <w:rPr>
                <w:lang w:val="sv-SE"/>
              </w:rPr>
              <w:t>Hasnija rättar dem</w:t>
            </w:r>
          </w:p>
        </w:tc>
      </w:tr>
    </w:tbl>
    <w:p w:rsidR="00000000" w:rsidRDefault="00AE2017">
      <w:pPr>
        <w:rPr>
          <w:sz w:val="20"/>
          <w:lang w:val="sv-SE"/>
        </w:rPr>
      </w:pPr>
      <w:r>
        <w:rPr>
          <w:sz w:val="20"/>
          <w:lang w:val="sv-SE"/>
        </w:rPr>
        <w:t>regler: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000000" w:rsidRDefault="00AE2017">
            <w:pPr>
              <w:rPr>
                <w:lang w:val="sv-SE"/>
              </w:rPr>
            </w:pPr>
          </w:p>
        </w:tc>
      </w:tr>
    </w:tbl>
    <w:p w:rsidR="00AE2017" w:rsidRDefault="00AE2017">
      <w:pPr>
        <w:rPr>
          <w:sz w:val="2"/>
          <w:lang w:val="sv-SE"/>
        </w:rPr>
      </w:pPr>
    </w:p>
    <w:sectPr w:rsidR="00AE2017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B6ED9"/>
    <w:multiLevelType w:val="hybridMultilevel"/>
    <w:tmpl w:val="B4F25E94"/>
    <w:lvl w:ilvl="0" w:tplc="D4380E8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293"/>
    <w:rsid w:val="00951293"/>
    <w:rsid w:val="00AE2017"/>
    <w:rsid w:val="00B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F6995-BA82-401A-B00B-C5737EB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BD28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pronomsperso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PERSONNELS</vt:lpstr>
      <vt:lpstr>LES PRONOMS PERSONNELS</vt:lpstr>
    </vt:vector>
  </TitlesOfParts>
  <Company>La Bourboule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subject/>
  <dc:creator>steff</dc:creator>
  <cp:keywords/>
  <dc:description/>
  <cp:lastModifiedBy>Stefan Gustafsson</cp:lastModifiedBy>
  <cp:revision>3</cp:revision>
  <cp:lastPrinted>2006-12-03T16:35:00Z</cp:lastPrinted>
  <dcterms:created xsi:type="dcterms:W3CDTF">2016-02-15T04:49:00Z</dcterms:created>
  <dcterms:modified xsi:type="dcterms:W3CDTF">2016-02-15T04:49:00Z</dcterms:modified>
</cp:coreProperties>
</file>