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7441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0pt;margin-top:-9pt;width:2in;height:103.1pt;z-index:-12" wrapcoords="-104 0 -104 21454 21600 21454 21600 0 -104 0">
            <v:imagedata r:id="rId5" o:title="prov036"/>
            <w10:wrap type="tight"/>
          </v:shape>
        </w:pict>
      </w:r>
      <w:r>
        <w:rPr>
          <w:noProof/>
        </w:rPr>
        <w:pict>
          <v:shape id="_x0000_s1026" type="#_x0000_t75" style="position:absolute;margin-left:390pt;margin-top:-9pt;width:141pt;height:101pt;z-index:-13" wrapcoords="-115 0 -115 21440 21600 21440 21600 0 -115 0">
            <v:imagedata r:id="rId6" o:title="prov018"/>
            <w10:wrap type="tight"/>
          </v:shape>
        </w:pict>
      </w:r>
      <w:hyperlink r:id="rId7" w:history="1">
        <w:r w:rsidRPr="00A76FBC">
          <w:rPr>
            <w:rStyle w:val="Hyperlnk"/>
          </w:rPr>
          <w:t>DIALOGUES ET PHRASES NÉCESSAIRES 1</w:t>
        </w:r>
      </w:hyperlink>
      <w:bookmarkStart w:id="0" w:name="_GoBack"/>
      <w:bookmarkEnd w:id="0"/>
    </w:p>
    <w:p w:rsidR="00000000" w:rsidRDefault="00674417">
      <w:pPr>
        <w:rPr>
          <w:sz w:val="2"/>
          <w:szCs w:val="2"/>
        </w:rPr>
      </w:pPr>
    </w:p>
    <w:p w:rsidR="00000000" w:rsidRDefault="00674417">
      <w:pPr>
        <w:numPr>
          <w:ilvl w:val="0"/>
          <w:numId w:val="1"/>
        </w:numPr>
      </w:pPr>
      <w:r>
        <w:t xml:space="preserve">hejsan, har ni </w:t>
      </w:r>
      <w:r w:rsidR="009B36B9">
        <w:t>batterier</w:t>
      </w:r>
      <w:r>
        <w:t> ?</w:t>
      </w:r>
    </w:p>
    <w:p w:rsidR="00000000" w:rsidRPr="00A76FBC" w:rsidRDefault="00674417">
      <w:pPr>
        <w:numPr>
          <w:ilvl w:val="0"/>
          <w:numId w:val="1"/>
        </w:numPr>
        <w:rPr>
          <w:lang w:val="sv-SE"/>
        </w:rPr>
      </w:pPr>
      <w:r w:rsidRPr="00A76FBC">
        <w:rPr>
          <w:lang w:val="sv-SE"/>
        </w:rPr>
        <w:t xml:space="preserve">hur mycket kostar </w:t>
      </w:r>
      <w:r w:rsidR="009B36B9" w:rsidRPr="00A76FBC">
        <w:rPr>
          <w:lang w:val="sv-SE"/>
        </w:rPr>
        <w:t>det här</w:t>
      </w:r>
      <w:r w:rsidRPr="00A76FBC">
        <w:rPr>
          <w:lang w:val="sv-SE"/>
        </w:rPr>
        <w:t> ?</w:t>
      </w:r>
    </w:p>
    <w:p w:rsidR="00000000" w:rsidRDefault="00674417">
      <w:pPr>
        <w:numPr>
          <w:ilvl w:val="0"/>
          <w:numId w:val="1"/>
        </w:numPr>
      </w:pPr>
      <w:r>
        <w:t>det är för dyrt</w:t>
      </w:r>
    </w:p>
    <w:p w:rsidR="00000000" w:rsidRDefault="00674417">
      <w:pPr>
        <w:numPr>
          <w:ilvl w:val="0"/>
          <w:numId w:val="1"/>
        </w:numPr>
      </w:pPr>
      <w:r>
        <w:t>var ligger posten 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den här monumentet 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48pt;margin-top:2.85pt;width:173pt;height:124pt;z-index:-11" wrapcoords="-94 0 -94 21469 21600 21469 21600 0 -94 0">
            <v:imagedata r:id="rId8" o:title="prov067"/>
            <w10:wrap type="tight"/>
          </v:shape>
        </w:pict>
      </w:r>
      <w:r>
        <w:rPr>
          <w:lang w:val="sv-SE"/>
        </w:rPr>
        <w:t>hur mycket kostar inträdet?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finns det rabatter?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studerande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skulle vilja ha tre </w:t>
      </w:r>
      <w:r w:rsidR="006403ED">
        <w:rPr>
          <w:lang w:val="sv-SE"/>
        </w:rPr>
        <w:t>drickor</w:t>
      </w:r>
      <w:r>
        <w:rPr>
          <w:lang w:val="sv-SE"/>
        </w:rPr>
        <w:t xml:space="preserve"> och 5 </w:t>
      </w:r>
      <w:r w:rsidR="006403ED">
        <w:rPr>
          <w:lang w:val="sv-SE"/>
        </w:rPr>
        <w:t>chokladbröd</w:t>
      </w:r>
    </w:p>
    <w:p w:rsidR="00000000" w:rsidRDefault="006403E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är ni turist här?</w:t>
      </w:r>
    </w:p>
    <w:p w:rsidR="00000000" w:rsidRDefault="006403E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är från</w:t>
      </w:r>
      <w:r w:rsidR="00674417">
        <w:rPr>
          <w:lang w:val="sv-SE"/>
        </w:rPr>
        <w:t xml:space="preserve"> Sverige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skulle vilja ha </w:t>
      </w:r>
      <w:r w:rsidR="006403ED">
        <w:rPr>
          <w:lang w:val="sv-SE"/>
        </w:rPr>
        <w:t>två 10-eurosedlar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det där?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354pt;margin-top:2.45pt;width:171pt;height:122pt;z-index:-10" wrapcoords="-95 0 -95 21467 21600 21467 21600 0 -95 0">
            <v:imagedata r:id="rId9" o:title="prov075"/>
            <w10:wrap type="tight"/>
          </v:shape>
        </w:pict>
      </w:r>
      <w:r>
        <w:rPr>
          <w:lang w:val="sv-SE"/>
        </w:rPr>
        <w:t>har ni kuvert?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kostar de stora vykorten?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finns det inte andra kort?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det allt?</w:t>
      </w:r>
    </w:p>
    <w:p w:rsidR="00000000" w:rsidRDefault="006403E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tror det</w:t>
      </w:r>
    </w:p>
    <w:p w:rsidR="00000000" w:rsidRDefault="006403E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då blir det 14,50 euro</w:t>
      </w:r>
    </w:p>
    <w:p w:rsidR="00000000" w:rsidRDefault="006403E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Paris är en vacker stad</w:t>
      </w:r>
    </w:p>
    <w:p w:rsidR="00000000" w:rsidRDefault="006403ED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ganska, men den är stor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1" type="#_x0000_t75" style="position:absolute;left:0;text-align:left;margin-left:156pt;margin-top:10.6pt;width:166pt;height:119pt;z-index:-8" wrapcoords="-98 0 -98 21464 21600 21464 21600 0 -98 0">
            <v:imagedata r:id="rId10" o:title="prov008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324pt;margin-top:1.6pt;width:196pt;height:140pt;z-index:-9" wrapcoords="-83 0 -83 21484 21600 21484 21600 0 -83 0">
            <v:imagedata r:id="rId11" o:title="prov001"/>
            <w10:wrap type="tight"/>
          </v:shape>
        </w:pict>
      </w:r>
      <w:r>
        <w:rPr>
          <w:lang w:val="sv-SE"/>
        </w:rPr>
        <w:t>jag talar franska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går på gymnasiet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 vilken klass?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går i ettan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gammal är du?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17 år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du?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bor i en liten stad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den?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2" type="#_x0000_t75" style="position:absolute;left:0;text-align:left;margin-left:348pt;margin-top:3.35pt;width:166pt;height:119pt;z-index:-7" wrapcoords="-98 0 -98 21464 21600 21464 21600 0 -98 0">
            <v:imagedata r:id="rId12" o:title="prov011"/>
            <w10:wrap type="tight"/>
          </v:shape>
        </w:pict>
      </w:r>
      <w:r>
        <w:rPr>
          <w:lang w:val="sv-SE"/>
        </w:rPr>
        <w:t xml:space="preserve">den lilla staden heter </w:t>
      </w:r>
      <w:r w:rsidR="006403ED">
        <w:rPr>
          <w:lang w:val="sv-SE"/>
        </w:rPr>
        <w:t>Köping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känner ni till Sverige?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</w:t>
      </w:r>
      <w:r>
        <w:rPr>
          <w:lang w:val="sv-SE"/>
        </w:rPr>
        <w:t>, inte alls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klockan är 14.50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dags går tåget?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tåget går klockan 07.03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från vilken station?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3" type="#_x0000_t75" style="position:absolute;left:0;text-align:left;margin-left:324pt;margin-top:2.95pt;width:194pt;height:139pt;z-index:-6" wrapcoords="-83 0 -83 21483 21600 21483 21600 0 -83 0">
            <v:imagedata r:id="rId13" o:title="prov024"/>
            <w10:wrap type="tight"/>
          </v:shape>
        </w:pict>
      </w:r>
      <w:r>
        <w:rPr>
          <w:lang w:val="sv-SE"/>
        </w:rPr>
        <w:t>tåget går från Lyonstationen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det långt?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det tar 10 minuter från hotellet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bor på hotell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på vilket hotell bor du?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bor på hot</w:t>
      </w:r>
      <w:r>
        <w:rPr>
          <w:lang w:val="sv-SE"/>
        </w:rPr>
        <w:t>ell Jarry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det?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nära Östra Station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tunnelbana?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finns två stationer: Östra Station och Vattenslott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 i morgon åker vi till Auvergne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lastRenderedPageBreak/>
        <w:pict>
          <v:shape id="_x0000_s1034" type="#_x0000_t75" style="position:absolute;left:0;text-align:left;margin-left:300pt;margin-top:-9pt;width:214pt;height:153pt;z-index:-5" wrapcoords="-76 0 -76 21494 21600 21494 21600 0 -76 0">
            <v:imagedata r:id="rId14" o:title="prov065"/>
            <w10:wrap type="tight"/>
          </v:shape>
        </w:pict>
      </w:r>
      <w:r>
        <w:rPr>
          <w:lang w:val="sv-SE"/>
        </w:rPr>
        <w:t>vi ska till Auvergne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ligger Auvergne?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ligger i centrum av Frankrike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till vilken stad skall ni</w:t>
      </w:r>
      <w:r>
        <w:rPr>
          <w:lang w:val="sv-SE"/>
        </w:rPr>
        <w:t>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skall till La Bourboule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länge stannar ni?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stannar i La Bourboule under 5 dagar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ni?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bor på Engelsmännens Villa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5" type="#_x0000_t75" style="position:absolute;left:0;text-align:left;margin-left:306pt;margin-top:10.8pt;width:194pt;height:139pt;z-index:-4" wrapcoords="-83 0 -83 21483 21600 21483 21600 0 -83 0">
            <v:imagedata r:id="rId15" o:title="prov016"/>
            <w10:wrap type="tight"/>
          </v:shape>
        </w:pict>
      </w:r>
      <w:r>
        <w:rPr>
          <w:lang w:val="sv-SE"/>
        </w:rPr>
        <w:t>vad heter................?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är...................?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många/mycket?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dags?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vilken/vilket?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då? – på vilk</w:t>
      </w:r>
      <w:r>
        <w:rPr>
          <w:lang w:val="sv-SE"/>
        </w:rPr>
        <w:t>et sätt?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6" type="#_x0000_t75" style="position:absolute;left:0;text-align:left;margin-left:306pt;margin-top:12.55pt;width:187pt;height:134pt;z-index:-3" wrapcoords="-87 0 -87 21479 21600 21479 21600 0 -87 0">
            <v:imagedata r:id="rId16" o:title="prov005"/>
            <w10:wrap type="tight"/>
          </v:shape>
        </w:pict>
      </w:r>
      <w:r>
        <w:rPr>
          <w:lang w:val="sv-SE"/>
        </w:rPr>
        <w:t>vem?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därför att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kanske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ofta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alltid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aldrig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idag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 morgon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 går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7" type="#_x0000_t75" style="position:absolute;left:0;text-align:left;margin-left:282pt;margin-top:14.35pt;width:214pt;height:153pt;z-index:-2" wrapcoords="-76 0 -76 21494 21600 21494 21600 0 -76 0">
            <v:imagedata r:id="rId17" o:title="prov022"/>
            <w10:wrap type="tight"/>
          </v:shape>
        </w:pict>
      </w:r>
      <w:r>
        <w:rPr>
          <w:lang w:val="sv-SE"/>
        </w:rPr>
        <w:t>om två dagar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för tre dagar sedan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 morse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 kväll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 eftermiddag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senare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tidigare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framför bilen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bakom kyrkan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 parken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8" type="#_x0000_t75" style="position:absolute;left:0;text-align:left;margin-left:270pt;margin-top:10.75pt;width:249pt;height:178pt;z-index:-1" wrapcoords="-65 0 -65 21509 21600 21509 21600 0 -65 0">
            <v:imagedata r:id="rId18" o:title="prov002"/>
            <w10:wrap type="tight"/>
          </v:shape>
        </w:pict>
      </w:r>
      <w:r>
        <w:rPr>
          <w:lang w:val="sv-SE"/>
        </w:rPr>
        <w:t>mittemot bokhandeln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nära sjukhuset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kan jag hjälpa er?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sku</w:t>
      </w:r>
      <w:r>
        <w:rPr>
          <w:lang w:val="sv-SE"/>
        </w:rPr>
        <w:t>lle ni kunna hjälpa mig?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vill bara titta lite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en snygg byxa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storlek?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vilka modeller har ni?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färg?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skostorlek?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passar skjortan?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tröjan är för liten</w:t>
      </w:r>
    </w:p>
    <w:p w:rsidR="00000000" w:rsidRDefault="0067441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en större storlek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87"/>
        <w:gridCol w:w="240"/>
        <w:gridCol w:w="2896"/>
        <w:gridCol w:w="2041"/>
      </w:tblGrid>
      <w:tr w:rsidR="00000000">
        <w:tc>
          <w:tcPr>
            <w:tcW w:w="5028" w:type="dxa"/>
            <w:gridSpan w:val="2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b/>
                <w:lang w:val="sv-SE"/>
              </w:rPr>
              <w:lastRenderedPageBreak/>
              <w:t>stanna</w:t>
            </w:r>
            <w:r>
              <w:rPr>
                <w:lang w:val="sv-SE"/>
              </w:rPr>
              <w:t xml:space="preserve"> i presens</w:t>
            </w:r>
          </w:p>
        </w:tc>
        <w:tc>
          <w:tcPr>
            <w:tcW w:w="240" w:type="dxa"/>
          </w:tcPr>
          <w:p w:rsidR="00000000" w:rsidRDefault="00674417">
            <w:pPr>
              <w:jc w:val="center"/>
              <w:rPr>
                <w:lang w:val="sv-SE"/>
              </w:rPr>
            </w:pPr>
          </w:p>
        </w:tc>
        <w:tc>
          <w:tcPr>
            <w:tcW w:w="4937" w:type="dxa"/>
            <w:gridSpan w:val="2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b/>
                <w:lang w:val="sv-SE"/>
              </w:rPr>
              <w:t>åka iväg</w:t>
            </w:r>
            <w:r>
              <w:rPr>
                <w:lang w:val="sv-SE"/>
              </w:rPr>
              <w:t xml:space="preserve"> i p</w:t>
            </w:r>
            <w:r>
              <w:rPr>
                <w:lang w:val="sv-SE"/>
              </w:rPr>
              <w:t>resens</w:t>
            </w:r>
          </w:p>
        </w:tc>
      </w:tr>
      <w:tr w:rsidR="00000000">
        <w:tc>
          <w:tcPr>
            <w:tcW w:w="2041" w:type="dxa"/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240" w:type="dxa"/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2896" w:type="dxa"/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tu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il/elle/on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il/elle/on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vous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</w:tbl>
    <w:p w:rsidR="00000000" w:rsidRDefault="00674417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87"/>
        <w:gridCol w:w="240"/>
        <w:gridCol w:w="2896"/>
        <w:gridCol w:w="2041"/>
      </w:tblGrid>
      <w:tr w:rsidR="00000000">
        <w:tc>
          <w:tcPr>
            <w:tcW w:w="5028" w:type="dxa"/>
            <w:gridSpan w:val="2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b/>
                <w:lang w:val="sv-SE"/>
              </w:rPr>
              <w:t>ska, gå, må, åka</w:t>
            </w:r>
            <w:r>
              <w:rPr>
                <w:lang w:val="sv-SE"/>
              </w:rPr>
              <w:t xml:space="preserve"> i presens</w:t>
            </w:r>
          </w:p>
        </w:tc>
        <w:tc>
          <w:tcPr>
            <w:tcW w:w="240" w:type="dxa"/>
          </w:tcPr>
          <w:p w:rsidR="00000000" w:rsidRDefault="00674417">
            <w:pPr>
              <w:jc w:val="center"/>
              <w:rPr>
                <w:lang w:val="sv-SE"/>
              </w:rPr>
            </w:pPr>
          </w:p>
        </w:tc>
        <w:tc>
          <w:tcPr>
            <w:tcW w:w="4937" w:type="dxa"/>
            <w:gridSpan w:val="2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b/>
                <w:lang w:val="sv-SE"/>
              </w:rPr>
              <w:t>ta</w:t>
            </w:r>
            <w:r>
              <w:rPr>
                <w:lang w:val="sv-SE"/>
              </w:rPr>
              <w:t xml:space="preserve"> i presens</w:t>
            </w:r>
          </w:p>
        </w:tc>
      </w:tr>
      <w:tr w:rsidR="00000000">
        <w:tc>
          <w:tcPr>
            <w:tcW w:w="2041" w:type="dxa"/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240" w:type="dxa"/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2896" w:type="dxa"/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00000" w:rsidRDefault="00674417">
            <w:pPr>
              <w:rPr>
                <w:sz w:val="2"/>
                <w:szCs w:val="2"/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tu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il/elle/on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il/elle/on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vous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</w:p>
        </w:tc>
        <w:tc>
          <w:tcPr>
            <w:tcW w:w="240" w:type="dxa"/>
            <w:vAlign w:val="bottom"/>
          </w:tcPr>
          <w:p w:rsidR="00000000" w:rsidRDefault="0067441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674417">
            <w:pPr>
              <w:rPr>
                <w:lang w:val="sv-SE"/>
              </w:rPr>
            </w:pPr>
          </w:p>
        </w:tc>
      </w:tr>
    </w:tbl>
    <w:p w:rsidR="00000000" w:rsidRDefault="00674417">
      <w:pPr>
        <w:rPr>
          <w:sz w:val="2"/>
          <w:szCs w:val="2"/>
          <w:lang w:val="sv-SE"/>
        </w:rPr>
      </w:pPr>
    </w:p>
    <w:p w:rsidR="00000000" w:rsidRDefault="00674417">
      <w:pPr>
        <w:rPr>
          <w:lang w:val="sv-SE"/>
        </w:rPr>
      </w:pPr>
      <w:r>
        <w:rPr>
          <w:lang w:val="sv-SE"/>
        </w:rPr>
        <w:t>denna, detta, den hä</w:t>
      </w:r>
      <w:r>
        <w:rPr>
          <w:lang w:val="sv-SE"/>
        </w:rPr>
        <w:t>r, det här, dessa</w:t>
      </w:r>
    </w:p>
    <w:p w:rsidR="00000000" w:rsidRDefault="00674417">
      <w:pPr>
        <w:rPr>
          <w:sz w:val="2"/>
          <w:szCs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  <w:tcBorders>
              <w:bottom w:val="triple" w:sz="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</w:tr>
      <w:tr w:rsidR="00000000">
        <w:tc>
          <w:tcPr>
            <w:tcW w:w="2552" w:type="dxa"/>
            <w:tcBorders>
              <w:top w:val="triple" w:sz="4" w:space="0" w:color="auto"/>
            </w:tcBorders>
            <w:shd w:val="clear" w:color="auto" w:fill="D9D9D9"/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  <w:shd w:val="clear" w:color="auto" w:fill="D9D9D9"/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  <w:shd w:val="clear" w:color="auto" w:fill="D9D9D9"/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  <w:shd w:val="clear" w:color="auto" w:fill="D9D9D9"/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</w:tr>
    </w:tbl>
    <w:p w:rsidR="00000000" w:rsidRDefault="00674417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87"/>
        <w:gridCol w:w="2115"/>
        <w:gridCol w:w="1701"/>
        <w:gridCol w:w="1701"/>
        <w:gridCol w:w="1701"/>
      </w:tblGrid>
      <w:tr w:rsidR="00000000">
        <w:tc>
          <w:tcPr>
            <w:tcW w:w="1701" w:type="dxa"/>
            <w:tcBorders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chemise</w:t>
            </w:r>
          </w:p>
        </w:tc>
        <w:tc>
          <w:tcPr>
            <w:tcW w:w="2115" w:type="dxa"/>
            <w:tcBorders>
              <w:right w:val="triple" w:sz="4" w:space="0" w:color="auto"/>
            </w:tcBorders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denna skjorta</w:t>
            </w:r>
          </w:p>
        </w:tc>
        <w:tc>
          <w:tcPr>
            <w:tcW w:w="1701" w:type="dxa"/>
            <w:tcBorders>
              <w:left w:val="triple" w:sz="4" w:space="0" w:color="auto"/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sz w:val="36"/>
                <w:szCs w:val="36"/>
                <w:lang w:val="sv-SE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chemisiers</w:t>
            </w:r>
          </w:p>
        </w:tc>
        <w:tc>
          <w:tcPr>
            <w:tcW w:w="1701" w:type="dxa"/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dessa blusar</w:t>
            </w:r>
          </w:p>
        </w:tc>
      </w:tr>
      <w:tr w:rsidR="00000000">
        <w:tc>
          <w:tcPr>
            <w:tcW w:w="1701" w:type="dxa"/>
            <w:tcBorders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garçons</w:t>
            </w:r>
          </w:p>
        </w:tc>
        <w:tc>
          <w:tcPr>
            <w:tcW w:w="2115" w:type="dxa"/>
            <w:tcBorders>
              <w:right w:val="triple" w:sz="4" w:space="0" w:color="auto"/>
            </w:tcBorders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dessa pojkar</w:t>
            </w:r>
          </w:p>
        </w:tc>
        <w:tc>
          <w:tcPr>
            <w:tcW w:w="1701" w:type="dxa"/>
            <w:tcBorders>
              <w:left w:val="triple" w:sz="4" w:space="0" w:color="auto"/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sz w:val="36"/>
                <w:szCs w:val="36"/>
                <w:lang w:val="sv-SE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débardeur</w:t>
            </w:r>
          </w:p>
        </w:tc>
        <w:tc>
          <w:tcPr>
            <w:tcW w:w="1701" w:type="dxa"/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detta linne</w:t>
            </w:r>
          </w:p>
        </w:tc>
      </w:tr>
      <w:tr w:rsidR="00000000">
        <w:tc>
          <w:tcPr>
            <w:tcW w:w="1701" w:type="dxa"/>
            <w:tcBorders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pull</w:t>
            </w:r>
          </w:p>
        </w:tc>
        <w:tc>
          <w:tcPr>
            <w:tcW w:w="2115" w:type="dxa"/>
            <w:tcBorders>
              <w:right w:val="triple" w:sz="4" w:space="0" w:color="auto"/>
            </w:tcBorders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denna tröja</w:t>
            </w:r>
          </w:p>
        </w:tc>
        <w:tc>
          <w:tcPr>
            <w:tcW w:w="1701" w:type="dxa"/>
            <w:tcBorders>
              <w:left w:val="triple" w:sz="4" w:space="0" w:color="auto"/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sz w:val="36"/>
                <w:szCs w:val="36"/>
                <w:lang w:val="sv-SE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casquette</w:t>
            </w:r>
          </w:p>
        </w:tc>
        <w:tc>
          <w:tcPr>
            <w:tcW w:w="1701" w:type="dxa"/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denna keps</w:t>
            </w:r>
          </w:p>
        </w:tc>
      </w:tr>
      <w:tr w:rsidR="00000000">
        <w:tc>
          <w:tcPr>
            <w:tcW w:w="1701" w:type="dxa"/>
            <w:tcBorders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écharpes</w:t>
            </w:r>
          </w:p>
        </w:tc>
        <w:tc>
          <w:tcPr>
            <w:tcW w:w="2115" w:type="dxa"/>
            <w:tcBorders>
              <w:right w:val="triple" w:sz="4" w:space="0" w:color="auto"/>
            </w:tcBorders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dessa sjalar</w:t>
            </w:r>
          </w:p>
        </w:tc>
        <w:tc>
          <w:tcPr>
            <w:tcW w:w="1701" w:type="dxa"/>
            <w:tcBorders>
              <w:left w:val="triple" w:sz="4" w:space="0" w:color="auto"/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sz w:val="36"/>
                <w:szCs w:val="36"/>
                <w:lang w:val="sv-SE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chemisier</w:t>
            </w:r>
          </w:p>
        </w:tc>
        <w:tc>
          <w:tcPr>
            <w:tcW w:w="1701" w:type="dxa"/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denna blus</w:t>
            </w:r>
          </w:p>
        </w:tc>
      </w:tr>
      <w:tr w:rsidR="00000000">
        <w:tc>
          <w:tcPr>
            <w:tcW w:w="1701" w:type="dxa"/>
            <w:tcBorders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ceinture</w:t>
            </w:r>
          </w:p>
        </w:tc>
        <w:tc>
          <w:tcPr>
            <w:tcW w:w="2115" w:type="dxa"/>
            <w:tcBorders>
              <w:right w:val="triple" w:sz="4" w:space="0" w:color="auto"/>
            </w:tcBorders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detta bälte</w:t>
            </w:r>
          </w:p>
        </w:tc>
        <w:tc>
          <w:tcPr>
            <w:tcW w:w="1701" w:type="dxa"/>
            <w:tcBorders>
              <w:left w:val="triple" w:sz="4" w:space="0" w:color="auto"/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sz w:val="36"/>
                <w:szCs w:val="36"/>
                <w:lang w:val="sv-SE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prix</w:t>
            </w:r>
          </w:p>
        </w:tc>
        <w:tc>
          <w:tcPr>
            <w:tcW w:w="1701" w:type="dxa"/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detta pris</w:t>
            </w:r>
          </w:p>
        </w:tc>
      </w:tr>
      <w:tr w:rsidR="00000000">
        <w:tc>
          <w:tcPr>
            <w:tcW w:w="1701" w:type="dxa"/>
            <w:tcBorders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r</w:t>
            </w:r>
            <w:r>
              <w:rPr>
                <w:lang w:val="sv-SE"/>
              </w:rPr>
              <w:t>obes</w:t>
            </w:r>
          </w:p>
        </w:tc>
        <w:tc>
          <w:tcPr>
            <w:tcW w:w="2115" w:type="dxa"/>
            <w:tcBorders>
              <w:right w:val="triple" w:sz="4" w:space="0" w:color="auto"/>
            </w:tcBorders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dessa klänningar</w:t>
            </w:r>
          </w:p>
        </w:tc>
        <w:tc>
          <w:tcPr>
            <w:tcW w:w="1701" w:type="dxa"/>
            <w:tcBorders>
              <w:left w:val="triple" w:sz="4" w:space="0" w:color="auto"/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sz w:val="36"/>
                <w:szCs w:val="36"/>
                <w:lang w:val="sv-SE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chaussure</w:t>
            </w:r>
          </w:p>
        </w:tc>
        <w:tc>
          <w:tcPr>
            <w:tcW w:w="1701" w:type="dxa"/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denna sko</w:t>
            </w:r>
          </w:p>
        </w:tc>
      </w:tr>
      <w:tr w:rsidR="00000000">
        <w:tc>
          <w:tcPr>
            <w:tcW w:w="1701" w:type="dxa"/>
            <w:tcBorders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écharpe</w:t>
            </w:r>
          </w:p>
        </w:tc>
        <w:tc>
          <w:tcPr>
            <w:tcW w:w="2115" w:type="dxa"/>
            <w:tcBorders>
              <w:right w:val="triple" w:sz="4" w:space="0" w:color="auto"/>
            </w:tcBorders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denna sjal</w:t>
            </w:r>
          </w:p>
        </w:tc>
        <w:tc>
          <w:tcPr>
            <w:tcW w:w="1701" w:type="dxa"/>
            <w:tcBorders>
              <w:left w:val="triple" w:sz="4" w:space="0" w:color="auto"/>
              <w:right w:val="nil"/>
            </w:tcBorders>
            <w:vAlign w:val="bottom"/>
          </w:tcPr>
          <w:p w:rsidR="00000000" w:rsidRDefault="00674417">
            <w:pPr>
              <w:jc w:val="center"/>
              <w:rPr>
                <w:sz w:val="36"/>
                <w:szCs w:val="36"/>
                <w:lang w:val="sv-SE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00000" w:rsidRDefault="006744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jupe</w:t>
            </w:r>
          </w:p>
        </w:tc>
        <w:tc>
          <w:tcPr>
            <w:tcW w:w="1701" w:type="dxa"/>
            <w:vAlign w:val="bottom"/>
          </w:tcPr>
          <w:p w:rsidR="00000000" w:rsidRDefault="00674417">
            <w:pPr>
              <w:jc w:val="center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denna kjol</w:t>
            </w:r>
          </w:p>
        </w:tc>
      </w:tr>
    </w:tbl>
    <w:p w:rsidR="00000000" w:rsidRDefault="00674417">
      <w:pPr>
        <w:rPr>
          <w:sz w:val="2"/>
          <w:szCs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  <w:tcBorders>
              <w:bottom w:val="triple" w:sz="4" w:space="0" w:color="auto"/>
            </w:tcBorders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till, åt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från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för att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hur</w:t>
            </w:r>
          </w:p>
        </w:tc>
      </w:tr>
      <w:tr w:rsidR="00000000">
        <w:tc>
          <w:tcPr>
            <w:tcW w:w="2552" w:type="dxa"/>
            <w:tcBorders>
              <w:top w:val="triple" w:sz="4" w:space="0" w:color="auto"/>
              <w:bottom w:val="thinThickSmallGap" w:sz="2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top w:val="triple" w:sz="4" w:space="0" w:color="auto"/>
              <w:bottom w:val="thinThickSmallGap" w:sz="2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top w:val="triple" w:sz="4" w:space="0" w:color="auto"/>
              <w:bottom w:val="thinThickSmallGap" w:sz="2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top w:val="triple" w:sz="4" w:space="0" w:color="auto"/>
              <w:bottom w:val="thinThickSmallGap" w:sz="2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</w:tr>
      <w:tr w:rsidR="00000000">
        <w:tc>
          <w:tcPr>
            <w:tcW w:w="2552" w:type="dxa"/>
            <w:tcBorders>
              <w:top w:val="thinThickSmallGap" w:sz="24" w:space="0" w:color="auto"/>
              <w:bottom w:val="triple" w:sz="4" w:space="0" w:color="auto"/>
            </w:tcBorders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om, ifall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triple" w:sz="4" w:space="0" w:color="auto"/>
            </w:tcBorders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jo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triple" w:sz="4" w:space="0" w:color="auto"/>
            </w:tcBorders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om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triple" w:sz="4" w:space="0" w:color="auto"/>
            </w:tcBorders>
          </w:tcPr>
          <w:p w:rsidR="00000000" w:rsidRDefault="00674417">
            <w:pPr>
              <w:rPr>
                <w:lang w:val="sv-SE"/>
              </w:rPr>
            </w:pPr>
            <w:r>
              <w:rPr>
                <w:lang w:val="sv-SE"/>
              </w:rPr>
              <w:t>efter</w:t>
            </w:r>
          </w:p>
        </w:tc>
      </w:tr>
      <w:tr w:rsidR="00000000">
        <w:tc>
          <w:tcPr>
            <w:tcW w:w="2552" w:type="dxa"/>
            <w:tcBorders>
              <w:top w:val="triple" w:sz="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000000" w:rsidRDefault="00674417">
            <w:pPr>
              <w:rPr>
                <w:sz w:val="22"/>
                <w:szCs w:val="22"/>
                <w:lang w:val="sv-SE"/>
              </w:rPr>
            </w:pPr>
          </w:p>
        </w:tc>
      </w:tr>
    </w:tbl>
    <w:p w:rsidR="00000000" w:rsidRDefault="00674417">
      <w:pPr>
        <w:rPr>
          <w:sz w:val="4"/>
          <w:szCs w:val="4"/>
          <w:lang w:val="sv-SE"/>
        </w:rPr>
      </w:pPr>
    </w:p>
    <w:p w:rsidR="00000000" w:rsidRDefault="00674417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är svensk</w:t>
      </w:r>
    </w:p>
    <w:p w:rsidR="00000000" w:rsidRDefault="00674417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 är svenska</w:t>
      </w:r>
    </w:p>
    <w:p w:rsidR="00000000" w:rsidRDefault="00674417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bilen är svensk – den är svensk</w:t>
      </w:r>
    </w:p>
    <w:p w:rsidR="00000000" w:rsidRDefault="00674417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 är min nyckel?</w:t>
      </w:r>
    </w:p>
    <w:p w:rsidR="00674417" w:rsidRDefault="00674417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 är mina nycklar?</w:t>
      </w:r>
    </w:p>
    <w:sectPr w:rsidR="0067441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4046"/>
    <w:multiLevelType w:val="hybridMultilevel"/>
    <w:tmpl w:val="1F3A4F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006B9"/>
    <w:multiLevelType w:val="hybridMultilevel"/>
    <w:tmpl w:val="2C1A4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3ED"/>
    <w:rsid w:val="006403ED"/>
    <w:rsid w:val="00674417"/>
    <w:rsid w:val="009B36B9"/>
    <w:rsid w:val="00A7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40B37D43-3B8F-4C4F-A8A1-94C03E7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76F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dujour/1204/dialogueetphrasesnecessaires1.docx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 ET PHRASES NÉCESSAIRES 1</vt:lpstr>
      <vt:lpstr>DIALOGUES ET PHRASES NÉCESSAIRES 1</vt:lpstr>
    </vt:vector>
  </TitlesOfParts>
  <Company>lycée</Company>
  <LinksUpToDate>false</LinksUpToDate>
  <CharactersWithSpaces>2913</CharactersWithSpaces>
  <SharedDoc>false</SharedDoc>
  <HLinks>
    <vt:vector size="78" baseType="variant">
      <vt:variant>
        <vt:i4>3473455</vt:i4>
      </vt:variant>
      <vt:variant>
        <vt:i4>-1</vt:i4>
      </vt:variant>
      <vt:variant>
        <vt:i4>1026</vt:i4>
      </vt:variant>
      <vt:variant>
        <vt:i4>1</vt:i4>
      </vt:variant>
      <vt:variant>
        <vt:lpwstr>prov018</vt:lpwstr>
      </vt:variant>
      <vt:variant>
        <vt:lpwstr/>
      </vt:variant>
      <vt:variant>
        <vt:i4>3604527</vt:i4>
      </vt:variant>
      <vt:variant>
        <vt:i4>-1</vt:i4>
      </vt:variant>
      <vt:variant>
        <vt:i4>1027</vt:i4>
      </vt:variant>
      <vt:variant>
        <vt:i4>1</vt:i4>
      </vt:variant>
      <vt:variant>
        <vt:lpwstr>prov036</vt:lpwstr>
      </vt:variant>
      <vt:variant>
        <vt:lpwstr/>
      </vt:variant>
      <vt:variant>
        <vt:i4>3276847</vt:i4>
      </vt:variant>
      <vt:variant>
        <vt:i4>-1</vt:i4>
      </vt:variant>
      <vt:variant>
        <vt:i4>1028</vt:i4>
      </vt:variant>
      <vt:variant>
        <vt:i4>1</vt:i4>
      </vt:variant>
      <vt:variant>
        <vt:lpwstr>prov067</vt:lpwstr>
      </vt:variant>
      <vt:variant>
        <vt:lpwstr/>
      </vt:variant>
      <vt:variant>
        <vt:i4>3342383</vt:i4>
      </vt:variant>
      <vt:variant>
        <vt:i4>-1</vt:i4>
      </vt:variant>
      <vt:variant>
        <vt:i4>1029</vt:i4>
      </vt:variant>
      <vt:variant>
        <vt:i4>1</vt:i4>
      </vt:variant>
      <vt:variant>
        <vt:lpwstr>prov075</vt:lpwstr>
      </vt:variant>
      <vt:variant>
        <vt:lpwstr/>
      </vt:variant>
      <vt:variant>
        <vt:i4>3407919</vt:i4>
      </vt:variant>
      <vt:variant>
        <vt:i4>-1</vt:i4>
      </vt:variant>
      <vt:variant>
        <vt:i4>1030</vt:i4>
      </vt:variant>
      <vt:variant>
        <vt:i4>1</vt:i4>
      </vt:variant>
      <vt:variant>
        <vt:lpwstr>prov001</vt:lpwstr>
      </vt:variant>
      <vt:variant>
        <vt:lpwstr/>
      </vt:variant>
      <vt:variant>
        <vt:i4>3407919</vt:i4>
      </vt:variant>
      <vt:variant>
        <vt:i4>-1</vt:i4>
      </vt:variant>
      <vt:variant>
        <vt:i4>1031</vt:i4>
      </vt:variant>
      <vt:variant>
        <vt:i4>1</vt:i4>
      </vt:variant>
      <vt:variant>
        <vt:lpwstr>prov008</vt:lpwstr>
      </vt:variant>
      <vt:variant>
        <vt:lpwstr/>
      </vt:variant>
      <vt:variant>
        <vt:i4>3473455</vt:i4>
      </vt:variant>
      <vt:variant>
        <vt:i4>-1</vt:i4>
      </vt:variant>
      <vt:variant>
        <vt:i4>1032</vt:i4>
      </vt:variant>
      <vt:variant>
        <vt:i4>1</vt:i4>
      </vt:variant>
      <vt:variant>
        <vt:lpwstr>prov011</vt:lpwstr>
      </vt:variant>
      <vt:variant>
        <vt:lpwstr/>
      </vt:variant>
      <vt:variant>
        <vt:i4>3538991</vt:i4>
      </vt:variant>
      <vt:variant>
        <vt:i4>-1</vt:i4>
      </vt:variant>
      <vt:variant>
        <vt:i4>1033</vt:i4>
      </vt:variant>
      <vt:variant>
        <vt:i4>1</vt:i4>
      </vt:variant>
      <vt:variant>
        <vt:lpwstr>prov024</vt:lpwstr>
      </vt:variant>
      <vt:variant>
        <vt:lpwstr/>
      </vt:variant>
      <vt:variant>
        <vt:i4>3276847</vt:i4>
      </vt:variant>
      <vt:variant>
        <vt:i4>-1</vt:i4>
      </vt:variant>
      <vt:variant>
        <vt:i4>1034</vt:i4>
      </vt:variant>
      <vt:variant>
        <vt:i4>1</vt:i4>
      </vt:variant>
      <vt:variant>
        <vt:lpwstr>prov065</vt:lpwstr>
      </vt:variant>
      <vt:variant>
        <vt:lpwstr/>
      </vt:variant>
      <vt:variant>
        <vt:i4>3473455</vt:i4>
      </vt:variant>
      <vt:variant>
        <vt:i4>-1</vt:i4>
      </vt:variant>
      <vt:variant>
        <vt:i4>1035</vt:i4>
      </vt:variant>
      <vt:variant>
        <vt:i4>1</vt:i4>
      </vt:variant>
      <vt:variant>
        <vt:lpwstr>prov016</vt:lpwstr>
      </vt:variant>
      <vt:variant>
        <vt:lpwstr/>
      </vt:variant>
      <vt:variant>
        <vt:i4>3407919</vt:i4>
      </vt:variant>
      <vt:variant>
        <vt:i4>-1</vt:i4>
      </vt:variant>
      <vt:variant>
        <vt:i4>1036</vt:i4>
      </vt:variant>
      <vt:variant>
        <vt:i4>1</vt:i4>
      </vt:variant>
      <vt:variant>
        <vt:lpwstr>prov005</vt:lpwstr>
      </vt:variant>
      <vt:variant>
        <vt:lpwstr/>
      </vt:variant>
      <vt:variant>
        <vt:i4>3538991</vt:i4>
      </vt:variant>
      <vt:variant>
        <vt:i4>-1</vt:i4>
      </vt:variant>
      <vt:variant>
        <vt:i4>1037</vt:i4>
      </vt:variant>
      <vt:variant>
        <vt:i4>1</vt:i4>
      </vt:variant>
      <vt:variant>
        <vt:lpwstr>prov022</vt:lpwstr>
      </vt:variant>
      <vt:variant>
        <vt:lpwstr/>
      </vt:variant>
      <vt:variant>
        <vt:i4>3407919</vt:i4>
      </vt:variant>
      <vt:variant>
        <vt:i4>-1</vt:i4>
      </vt:variant>
      <vt:variant>
        <vt:i4>1038</vt:i4>
      </vt:variant>
      <vt:variant>
        <vt:i4>1</vt:i4>
      </vt:variant>
      <vt:variant>
        <vt:lpwstr>prov002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ET PHRASES NÉCESSAIRES 1</dc:title>
  <dc:subject/>
  <dc:creator>steff</dc:creator>
  <cp:keywords/>
  <dc:description/>
  <cp:lastModifiedBy>Stefan Gustafsson</cp:lastModifiedBy>
  <cp:revision>3</cp:revision>
  <dcterms:created xsi:type="dcterms:W3CDTF">2016-04-13T03:48:00Z</dcterms:created>
  <dcterms:modified xsi:type="dcterms:W3CDTF">2016-04-13T03:48:00Z</dcterms:modified>
</cp:coreProperties>
</file>