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76"/>
      </w:tblGrid>
      <w:tr w:rsidR="00000000">
        <w:tblPrEx>
          <w:tblCellMar>
            <w:top w:w="0" w:type="dxa"/>
            <w:bottom w:w="0" w:type="dxa"/>
          </w:tblCellMar>
        </w:tblPrEx>
        <w:trPr>
          <w:trHeight w:val="10206"/>
        </w:trPr>
        <w:tc>
          <w:tcPr>
            <w:tcW w:w="15876" w:type="dxa"/>
            <w:vAlign w:val="center"/>
          </w:tcPr>
          <w:p w:rsidR="00425042" w:rsidRPr="00425042" w:rsidRDefault="00425042" w:rsidP="00425042">
            <w:pPr>
              <w:jc w:val="center"/>
              <w:rPr>
                <w:sz w:val="222"/>
                <w:szCs w:val="222"/>
              </w:rPr>
            </w:pPr>
            <w:hyperlink r:id="rId4" w:history="1">
              <w:r w:rsidRPr="00425042">
                <w:rPr>
                  <w:rStyle w:val="Hyperlnk"/>
                  <w:sz w:val="222"/>
                  <w:szCs w:val="222"/>
                </w:rPr>
                <w:t>DIALOGUE</w:t>
              </w:r>
            </w:hyperlink>
            <w:bookmarkStart w:id="0" w:name="_GoBack"/>
            <w:bookmarkEnd w:id="0"/>
          </w:p>
          <w:p w:rsidR="00000000" w:rsidRDefault="00184C8E" w:rsidP="00D502EB">
            <w:pPr>
              <w:pStyle w:val="Rubrik1"/>
              <w:rPr>
                <w:sz w:val="198"/>
              </w:rPr>
            </w:pPr>
            <w:r>
              <w:rPr>
                <w:sz w:val="198"/>
              </w:rPr>
              <w:t xml:space="preserve"> </w:t>
            </w:r>
            <w:r w:rsidRPr="00425042">
              <w:t>niveau</w:t>
            </w:r>
            <w:r>
              <w:rPr>
                <w:sz w:val="198"/>
              </w:rPr>
              <w:t xml:space="preserve"> </w:t>
            </w:r>
            <w:r w:rsidR="00D502EB">
              <w:rPr>
                <w:sz w:val="198"/>
              </w:rPr>
              <w:t>omu</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Hälsa på varandra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Bonjour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fråga hur ni mår och svara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(Comment) ça va ?</w:t>
            </w:r>
          </w:p>
          <w:p w:rsidR="00000000" w:rsidRDefault="00184C8E">
            <w:pPr>
              <w:jc w:val="center"/>
              <w:rPr>
                <w:sz w:val="198"/>
              </w:rPr>
            </w:pPr>
            <w:r>
              <w:rPr>
                <w:sz w:val="198"/>
              </w:rPr>
              <w:t>Merci, ça va (bien) et toi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räkna 0-10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un, deux, trois, quatre, cinq, six, sept, huit, neuf, dix</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lang w:val="nl-NL"/>
              </w:rPr>
            </w:pPr>
            <w:r>
              <w:rPr>
                <w:sz w:val="198"/>
                <w:lang w:val="nl-NL"/>
              </w:rPr>
              <w:lastRenderedPageBreak/>
              <w:t>räkna upp dagarna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lundi, mardi, mercredi, jeudi, vendredi</w:t>
            </w:r>
            <w:r>
              <w:rPr>
                <w:sz w:val="132"/>
              </w:rPr>
              <w:t>, samedi, dimanche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var kompisen bor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habites où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 heter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t’appelles comment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har syskon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as des frères et sœurs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räkna 11-20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onze, douze, treize, quatorze, quinze, seize, dix-sept, dix-huit, dix-ne</w:t>
            </w:r>
            <w:r>
              <w:rPr>
                <w:sz w:val="132"/>
              </w:rPr>
              <w:t>uf, vingt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 gillar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qu’est-ce que tu aimes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räkna upp månaderna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janvier, février, mars, avril, mai, juin, juillet, août, septembre, octobre, novembre, décembre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vilken dag det är idag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c’est quel jour aujourd’hui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hur gam</w:t>
            </w:r>
            <w:r>
              <w:rPr>
                <w:sz w:val="222"/>
                <w:lang w:val="de-DE"/>
              </w:rPr>
              <w:t>mal kompisen är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as quel âge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räkna upp minst 8 färger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blanc, bleu, rouge, vert, jaune, rose, marron, noir, gris, turquoise, beige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vad det är för väder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quel temps fait-il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vad det är för datum</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c’est quelle date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g</w:t>
            </w:r>
            <w:r>
              <w:rPr>
                <w:sz w:val="222"/>
                <w:lang w:val="de-DE"/>
              </w:rPr>
              <w:t>illar hundar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aimes les chiens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gillar katter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aimes les chats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lang w:val="de-DE"/>
              </w:rPr>
            </w:pPr>
            <w:r>
              <w:rPr>
                <w:sz w:val="198"/>
                <w:lang w:val="de-DE"/>
              </w:rPr>
              <w:lastRenderedPageBreak/>
              <w:t>räkna upp så många djur som möjligt på franska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chien, chat, vache, cheval, mouton, souris, rat, chouette, loup, ours, fourmi, lynx, renard, oie, oiseau, singe, poi</w:t>
            </w:r>
            <w:r>
              <w:rPr>
                <w:sz w:val="132"/>
              </w:rPr>
              <w:t>sson, ver, baleine, requin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om kompisen har en häst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as un cheval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är fransk</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es Français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räkna 10-talen 10-100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dix, vingt, trente, quarante, cinquante, soixante, soixante-dix, quatre-vingts, quatre-vingt-dix, cent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lang w:val="nl-NL"/>
              </w:rPr>
            </w:pPr>
            <w:r>
              <w:rPr>
                <w:sz w:val="198"/>
                <w:lang w:val="nl-NL"/>
              </w:rPr>
              <w:lastRenderedPageBreak/>
              <w:t>tala</w:t>
            </w:r>
            <w:r>
              <w:rPr>
                <w:sz w:val="198"/>
                <w:lang w:val="nl-NL"/>
              </w:rPr>
              <w:t xml:space="preserve"> om vad du gillar för mat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j’aime/j’adore les pizzas, les frites, les escargots etc</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lang w:val="de-DE"/>
              </w:rPr>
            </w:pPr>
            <w:r>
              <w:rPr>
                <w:sz w:val="198"/>
                <w:lang w:val="de-DE"/>
              </w:rPr>
              <w:lastRenderedPageBreak/>
              <w:t>säg att du inte mår bra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ça va pas/je ne me sens pas bien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lang w:val="de-DE"/>
              </w:rPr>
            </w:pPr>
            <w:r>
              <w:rPr>
                <w:sz w:val="198"/>
                <w:lang w:val="de-DE"/>
              </w:rPr>
              <w:lastRenderedPageBreak/>
              <w:t>räkna upp 8 väderuttryck</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il fait beau, il fait chaud, il fait froid, il fait mauvais, il fait du vent, il pleut</w:t>
            </w:r>
            <w:r>
              <w:rPr>
                <w:sz w:val="132"/>
              </w:rPr>
              <w:t>, il neige, il fait du soleil, il fait gris, il fait du brouillard</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inte gillar fisk</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n’aime pas le poisson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har två bröder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deux frères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har en syster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une sœur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peka på en dator och fråga vad det är</w:t>
            </w:r>
          </w:p>
        </w:tc>
      </w:tr>
      <w:tr w:rsidR="00000000" w:rsidRPr="00D502EB">
        <w:tblPrEx>
          <w:tblCellMar>
            <w:top w:w="0" w:type="dxa"/>
            <w:bottom w:w="0" w:type="dxa"/>
          </w:tblCellMar>
        </w:tblPrEx>
        <w:trPr>
          <w:trHeight w:val="10206"/>
        </w:trPr>
        <w:tc>
          <w:tcPr>
            <w:tcW w:w="15876" w:type="dxa"/>
            <w:vAlign w:val="center"/>
          </w:tcPr>
          <w:p w:rsidR="00000000" w:rsidRPr="00D502EB" w:rsidRDefault="00184C8E">
            <w:pPr>
              <w:jc w:val="center"/>
              <w:rPr>
                <w:sz w:val="198"/>
                <w:szCs w:val="198"/>
              </w:rPr>
            </w:pPr>
            <w:r w:rsidRPr="00D502EB">
              <w:rPr>
                <w:sz w:val="198"/>
                <w:szCs w:val="198"/>
              </w:rPr>
              <w:lastRenderedPageBreak/>
              <w:t>qu’est-c</w:t>
            </w:r>
            <w:r w:rsidRPr="00D502EB">
              <w:rPr>
                <w:sz w:val="198"/>
                <w:szCs w:val="198"/>
              </w:rPr>
              <w:t>e que c’est ?</w:t>
            </w:r>
          </w:p>
          <w:p w:rsidR="00000000" w:rsidRPr="00D502EB" w:rsidRDefault="00184C8E">
            <w:pPr>
              <w:jc w:val="center"/>
              <w:rPr>
                <w:sz w:val="198"/>
                <w:szCs w:val="198"/>
              </w:rPr>
            </w:pPr>
            <w:r w:rsidRPr="00D502EB">
              <w:rPr>
                <w:sz w:val="198"/>
                <w:szCs w:val="198"/>
              </w:rPr>
              <w:t>c’est un ordinateur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peka på någon i klassen och fråga vem det är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qui est-ce ?/c’est qui ?</w:t>
            </w:r>
          </w:p>
          <w:p w:rsidR="00000000" w:rsidRDefault="00184C8E">
            <w:pPr>
              <w:jc w:val="center"/>
              <w:rPr>
                <w:sz w:val="222"/>
              </w:rPr>
            </w:pPr>
            <w:r>
              <w:rPr>
                <w:sz w:val="222"/>
              </w:rPr>
              <w:t>c’est............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räkna upp „jag är, du är“ etc</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je suis, tu es, il est, elle est, on est, nous sommes, vous êtes, ils sont, elles sont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h</w:t>
            </w:r>
            <w:r>
              <w:rPr>
                <w:sz w:val="222"/>
                <w:lang w:val="de-DE"/>
              </w:rPr>
              <w:t>ar långt hår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des cheveux longs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har rakt hår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des cheveux raides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räkna upp „jag har, du har“ etc</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j’ai, tu as, il a, elle a, on a, nous avons, vous avez, ils ont, elles ont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är trött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suis fatigué -e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 xml:space="preserve">fråga vad klockan </w:t>
            </w:r>
            <w:r>
              <w:rPr>
                <w:sz w:val="222"/>
                <w:lang w:val="nl-NL"/>
              </w:rPr>
              <w:t>är</w:t>
            </w:r>
          </w:p>
        </w:tc>
      </w:tr>
      <w:tr w:rsidR="00000000" w:rsidRPr="00D502EB">
        <w:tblPrEx>
          <w:tblCellMar>
            <w:top w:w="0" w:type="dxa"/>
            <w:bottom w:w="0" w:type="dxa"/>
          </w:tblCellMar>
        </w:tblPrEx>
        <w:trPr>
          <w:trHeight w:val="10206"/>
        </w:trPr>
        <w:tc>
          <w:tcPr>
            <w:tcW w:w="15876" w:type="dxa"/>
            <w:vAlign w:val="center"/>
          </w:tcPr>
          <w:p w:rsidR="00000000" w:rsidRPr="00D502EB" w:rsidRDefault="00184C8E">
            <w:pPr>
              <w:jc w:val="center"/>
              <w:rPr>
                <w:sz w:val="180"/>
                <w:szCs w:val="180"/>
              </w:rPr>
            </w:pPr>
            <w:r w:rsidRPr="00D502EB">
              <w:rPr>
                <w:sz w:val="180"/>
                <w:szCs w:val="180"/>
              </w:rPr>
              <w:lastRenderedPageBreak/>
              <w:t>quelle heure est-il ?</w:t>
            </w:r>
          </w:p>
          <w:p w:rsidR="00000000" w:rsidRPr="00D502EB" w:rsidRDefault="00184C8E">
            <w:pPr>
              <w:jc w:val="center"/>
              <w:rPr>
                <w:sz w:val="180"/>
                <w:szCs w:val="180"/>
              </w:rPr>
            </w:pPr>
            <w:r w:rsidRPr="00D502EB">
              <w:rPr>
                <w:sz w:val="180"/>
                <w:szCs w:val="180"/>
              </w:rPr>
              <w:t>il est dix heures moins vingt (09.40)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klockan är 14.00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il est deux heures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klockan är 14.10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il est deux heures dix</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klockan är 13.40</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il est deux heures moins vingt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önska varandra en bra dag!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bonne jou</w:t>
            </w:r>
            <w:r>
              <w:rPr>
                <w:sz w:val="222"/>
                <w:lang w:val="nl-NL"/>
              </w:rPr>
              <w:t>rnée!</w:t>
            </w:r>
          </w:p>
          <w:p w:rsidR="00000000" w:rsidRDefault="00184C8E">
            <w:pPr>
              <w:jc w:val="center"/>
              <w:rPr>
                <w:sz w:val="222"/>
                <w:lang w:val="nl-NL"/>
              </w:rPr>
            </w:pPr>
            <w:r>
              <w:rPr>
                <w:sz w:val="222"/>
                <w:lang w:val="nl-NL"/>
              </w:rPr>
              <w:t>merci, pareillement!</w:t>
            </w:r>
          </w:p>
        </w:tc>
      </w:tr>
      <w:tr w:rsidR="00000000">
        <w:tblPrEx>
          <w:tblCellMar>
            <w:top w:w="0" w:type="dxa"/>
            <w:bottom w:w="0" w:type="dxa"/>
          </w:tblCellMar>
        </w:tblPrEx>
        <w:trPr>
          <w:trHeight w:val="10206"/>
        </w:trPr>
        <w:tc>
          <w:tcPr>
            <w:tcW w:w="15876" w:type="dxa"/>
            <w:vAlign w:val="center"/>
          </w:tcPr>
          <w:p w:rsidR="00000000" w:rsidRDefault="00184C8E" w:rsidP="00D502EB">
            <w:pPr>
              <w:pStyle w:val="Rubrik1"/>
              <w:rPr>
                <w:sz w:val="222"/>
              </w:rPr>
            </w:pPr>
            <w:r>
              <w:rPr>
                <w:sz w:val="222"/>
              </w:rPr>
              <w:lastRenderedPageBreak/>
              <w:t xml:space="preserve">DIALOGUE niveau </w:t>
            </w:r>
            <w:r w:rsidR="00D502EB">
              <w:rPr>
                <w:sz w:val="222"/>
              </w:rPr>
              <w:t>hsf</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hälsa på varandra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Bonjour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fråga hur ni mår och svara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(Comment) ça va ?</w:t>
            </w:r>
          </w:p>
          <w:p w:rsidR="00000000" w:rsidRDefault="00184C8E">
            <w:pPr>
              <w:jc w:val="center"/>
              <w:rPr>
                <w:sz w:val="222"/>
                <w:u w:val="single"/>
              </w:rPr>
            </w:pPr>
            <w:r>
              <w:rPr>
                <w:sz w:val="198"/>
                <w:u w:val="single"/>
              </w:rPr>
              <w:t>Merci, ça va (bien) et toi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när kompisen är född</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60"/>
              </w:rPr>
            </w:pPr>
            <w:r>
              <w:rPr>
                <w:sz w:val="160"/>
              </w:rPr>
              <w:lastRenderedPageBreak/>
              <w:t>quand es-tu né ?/quand est-ce que tu es né ?</w:t>
            </w:r>
          </w:p>
          <w:p w:rsidR="00000000" w:rsidRDefault="00184C8E">
            <w:pPr>
              <w:jc w:val="center"/>
              <w:rPr>
                <w:sz w:val="160"/>
                <w:u w:val="single"/>
              </w:rPr>
            </w:pPr>
            <w:r>
              <w:rPr>
                <w:sz w:val="160"/>
                <w:u w:val="single"/>
              </w:rPr>
              <w:t>je suis né le 27 novembre 1966</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kompisens pappa heter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62"/>
              </w:rPr>
            </w:pPr>
            <w:r>
              <w:rPr>
                <w:sz w:val="162"/>
              </w:rPr>
              <w:lastRenderedPageBreak/>
              <w:t>comment s’appelle ton père ? il s’appelle.......</w:t>
            </w:r>
          </w:p>
          <w:p w:rsidR="00000000" w:rsidRDefault="00184C8E">
            <w:pPr>
              <w:jc w:val="center"/>
              <w:rPr>
                <w:sz w:val="222"/>
              </w:rPr>
            </w:pPr>
            <w:r>
              <w:rPr>
                <w:sz w:val="162"/>
              </w:rPr>
              <w:t>Mon père s’appelle...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klockan är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quelle heure est-il ?</w:t>
            </w:r>
          </w:p>
          <w:p w:rsidR="00000000" w:rsidRDefault="00184C8E">
            <w:pPr>
              <w:jc w:val="center"/>
              <w:rPr>
                <w:sz w:val="222"/>
                <w:u w:val="single"/>
              </w:rPr>
            </w:pPr>
            <w:r>
              <w:rPr>
                <w:sz w:val="198"/>
                <w:u w:val="single"/>
              </w:rPr>
              <w:t>il est trois heures moins cinq (14.55)</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var kompisen är född</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où es-tu né ?</w:t>
            </w:r>
          </w:p>
          <w:p w:rsidR="00000000" w:rsidRDefault="00184C8E">
            <w:pPr>
              <w:jc w:val="center"/>
              <w:rPr>
                <w:sz w:val="222"/>
                <w:u w:val="single"/>
              </w:rPr>
            </w:pPr>
            <w:r>
              <w:rPr>
                <w:sz w:val="222"/>
                <w:u w:val="single"/>
              </w:rPr>
              <w:t>je suis né à Eskilstuna</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gillar svart kaffe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76"/>
              </w:rPr>
            </w:pPr>
            <w:r>
              <w:rPr>
                <w:sz w:val="176"/>
              </w:rPr>
              <w:lastRenderedPageBreak/>
              <w:t>tu aimes le café noir ?</w:t>
            </w:r>
          </w:p>
          <w:p w:rsidR="00000000" w:rsidRDefault="00184C8E">
            <w:pPr>
              <w:jc w:val="center"/>
              <w:rPr>
                <w:sz w:val="222"/>
                <w:u w:val="single"/>
              </w:rPr>
            </w:pPr>
            <w:r>
              <w:rPr>
                <w:sz w:val="176"/>
                <w:u w:val="single"/>
              </w:rPr>
              <w:t>oui, j’aime beaucoup le café noir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är trött idag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54"/>
              </w:rPr>
            </w:pPr>
            <w:r>
              <w:rPr>
                <w:sz w:val="154"/>
              </w:rPr>
              <w:lastRenderedPageBreak/>
              <w:t>tu es fatigué aujourd’hui ?</w:t>
            </w:r>
          </w:p>
          <w:p w:rsidR="00000000" w:rsidRDefault="00184C8E">
            <w:pPr>
              <w:jc w:val="center"/>
              <w:rPr>
                <w:sz w:val="132"/>
                <w:u w:val="single"/>
              </w:rPr>
            </w:pPr>
            <w:r>
              <w:rPr>
                <w:sz w:val="154"/>
                <w:u w:val="single"/>
              </w:rPr>
              <w:t>oui, je suis un peu fatigué aujourd’hui</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säg att du har ont i huvudet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mal à la tête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räk</w:t>
            </w:r>
            <w:r>
              <w:rPr>
                <w:sz w:val="222"/>
              </w:rPr>
              <w:t>na upp 15 kroppsdelar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tête, bras, doigt, jambe, ventre, dos, pied, main, oreille, nez, épaule, genou, cou, yeux, joue, bouche, nuque, cœur, poumons, langue, gorge, cerveau etc</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varför kompisen är trött idag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pourquoi es-tu fatigué aujourd’hui ? /pou</w:t>
            </w:r>
            <w:r>
              <w:rPr>
                <w:sz w:val="132"/>
              </w:rPr>
              <w:t>rquoi est-ce que tu es fatigué ?</w:t>
            </w:r>
          </w:p>
          <w:p w:rsidR="00000000" w:rsidRDefault="00184C8E">
            <w:pPr>
              <w:jc w:val="center"/>
              <w:rPr>
                <w:sz w:val="132"/>
                <w:u w:val="single"/>
              </w:rPr>
            </w:pPr>
            <w:r>
              <w:rPr>
                <w:sz w:val="132"/>
                <w:u w:val="single"/>
              </w:rPr>
              <w:t>parce que j’ai mal dormi</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säg att du tittar på teve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regarde la télé</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säg att du tittade på teve igår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regardé la télé hier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räkna upp 10 saker i klassrummet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 xml:space="preserve">bureau, tableau, table, chaise, pupitre, règle, crayon, </w:t>
            </w:r>
            <w:r>
              <w:rPr>
                <w:sz w:val="132"/>
              </w:rPr>
              <w:t>stylo, cahier, livre, compas, taille-crayon, stylo-feutre, gomme, trousse, surligneur, papier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räkna upp 20 frukter och bär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00"/>
              </w:rPr>
            </w:pPr>
            <w:r>
              <w:rPr>
                <w:sz w:val="100"/>
              </w:rPr>
              <w:lastRenderedPageBreak/>
              <w:t>banane, pomme, poire, prune, abricot, orange, avocat, kiwi, citron, pamplemousse, myrtille, cerise, groseille, fraise, framboise, m</w:t>
            </w:r>
            <w:r>
              <w:rPr>
                <w:sz w:val="100"/>
              </w:rPr>
              <w:t>ûre, citron vert, pêche, ananas, figue, noix, noisette, melon, pastèque, grenadine, raisin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kompisens föräldrar heter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comment s’appellent tes parents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är lite ledsen idag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suis un peu triste aujourd’hui</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är lycklig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w:t>
            </w:r>
            <w:r>
              <w:rPr>
                <w:sz w:val="222"/>
              </w:rPr>
              <w:t xml:space="preserve"> suis heureux/</w:t>
            </w:r>
          </w:p>
          <w:p w:rsidR="00000000" w:rsidRDefault="00184C8E">
            <w:pPr>
              <w:jc w:val="center"/>
              <w:rPr>
                <w:sz w:val="222"/>
              </w:rPr>
            </w:pPr>
            <w:r>
              <w:rPr>
                <w:sz w:val="222"/>
              </w:rPr>
              <w:t>heureuse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kompisen har en snygg blus på sig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as (portes) un joli/beau chemisier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älskar rosa blusar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j’aime/j’adore les chemisiers rose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gillar svarta skor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aimes les chaussures noires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säg att du</w:t>
            </w:r>
            <w:r>
              <w:rPr>
                <w:sz w:val="222"/>
              </w:rPr>
              <w:t xml:space="preserve"> avskyr vita byxor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déteste les pantalons blancs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q23 fråga vad kompisen gör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qu’est-ce que tu fais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inte gör någonting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ne fais rien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säg att du lyssnar på musik</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j’écoute de la musique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 har gjort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qu’est-ce que tu as</w:t>
            </w:r>
            <w:r>
              <w:rPr>
                <w:sz w:val="222"/>
              </w:rPr>
              <w:t xml:space="preserve"> fait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 gjorde igår kväll</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qu’est-ce que tu as fait hier soir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tittade på teve igår kväll</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regardé la télé hier soir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fråga vad kompisen tittade på</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 xml:space="preserve">qu’est-ce que </w:t>
            </w:r>
          </w:p>
          <w:p w:rsidR="00000000" w:rsidRDefault="00184C8E">
            <w:pPr>
              <w:jc w:val="center"/>
              <w:rPr>
                <w:sz w:val="222"/>
              </w:rPr>
            </w:pPr>
            <w:r>
              <w:rPr>
                <w:sz w:val="222"/>
              </w:rPr>
              <w:t>tu as regardé ?</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tittade på en rolig film</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98"/>
              </w:rPr>
            </w:pPr>
            <w:r>
              <w:rPr>
                <w:sz w:val="198"/>
              </w:rPr>
              <w:lastRenderedPageBreak/>
              <w:t>j’ai regardé un film drôle/marrant/</w:t>
            </w:r>
          </w:p>
          <w:p w:rsidR="00000000" w:rsidRDefault="00184C8E">
            <w:pPr>
              <w:jc w:val="center"/>
              <w:rPr>
                <w:sz w:val="198"/>
              </w:rPr>
            </w:pPr>
            <w:r>
              <w:rPr>
                <w:sz w:val="198"/>
              </w:rPr>
              <w:t>amusant/</w:t>
            </w:r>
          </w:p>
          <w:p w:rsidR="00000000" w:rsidRDefault="00184C8E">
            <w:pPr>
              <w:jc w:val="center"/>
              <w:rPr>
                <w:sz w:val="222"/>
              </w:rPr>
            </w:pPr>
            <w:r>
              <w:rPr>
                <w:sz w:val="198"/>
              </w:rPr>
              <w:t>rigolo</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4q31 räkna upp 15 klädesplagg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chemise, chemisier, chaussure, chaussette, robe, jupe, pantalon, maillot, t-shirt, short, bonnet, casquette, gant, foulard, écharpe, pull, veste, blouson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beskriv varandras</w:t>
            </w:r>
            <w:r>
              <w:rPr>
                <w:sz w:val="222"/>
              </w:rPr>
              <w:t xml:space="preserve"> utseende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tu as des cheveux frisés, tu as des yeux bleus, tu as une petite bouche, tu as des joues rouges, tu as de grandes oreilles, tu as un petit nez, tu as des lunettes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nl-NL"/>
              </w:rPr>
            </w:pPr>
            <w:r>
              <w:rPr>
                <w:sz w:val="222"/>
                <w:lang w:val="nl-NL"/>
              </w:rPr>
              <w:lastRenderedPageBreak/>
              <w:t>beskriv nu varandras kläder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54"/>
              </w:rPr>
            </w:pPr>
            <w:r>
              <w:rPr>
                <w:sz w:val="154"/>
              </w:rPr>
              <w:lastRenderedPageBreak/>
              <w:t>tu portes: un pull gris, une chemise verte, un panta</w:t>
            </w:r>
            <w:r>
              <w:rPr>
                <w:sz w:val="154"/>
              </w:rPr>
              <w:t>lon rose, une casquette bleue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lägger dig tidigt</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me couche tôt (de bonne heure)</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när kompisen lägger sig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tu te couches à quelle heure ?/à quelle est-ce que tu te couches ?</w:t>
            </w:r>
          </w:p>
          <w:p w:rsidR="00000000" w:rsidRDefault="00184C8E">
            <w:pPr>
              <w:jc w:val="center"/>
              <w:rPr>
                <w:sz w:val="132"/>
                <w:u w:val="single"/>
              </w:rPr>
            </w:pPr>
            <w:r>
              <w:rPr>
                <w:sz w:val="132"/>
                <w:u w:val="single"/>
              </w:rPr>
              <w:t>je me couche à 23 heures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när kompisen vaknar</w:t>
            </w:r>
          </w:p>
        </w:tc>
      </w:tr>
      <w:tr w:rsidR="00000000">
        <w:tblPrEx>
          <w:tblCellMar>
            <w:top w:w="0" w:type="dxa"/>
            <w:bottom w:w="0" w:type="dxa"/>
          </w:tblCellMar>
        </w:tblPrEx>
        <w:trPr>
          <w:trHeight w:val="10206"/>
        </w:trPr>
        <w:tc>
          <w:tcPr>
            <w:tcW w:w="15876" w:type="dxa"/>
            <w:vAlign w:val="center"/>
          </w:tcPr>
          <w:p w:rsidR="00000000" w:rsidRDefault="00184C8E">
            <w:pPr>
              <w:jc w:val="center"/>
              <w:rPr>
                <w:sz w:val="132"/>
              </w:rPr>
            </w:pPr>
            <w:r>
              <w:rPr>
                <w:sz w:val="132"/>
              </w:rPr>
              <w:lastRenderedPageBreak/>
              <w:t>tu te rév</w:t>
            </w:r>
            <w:r>
              <w:rPr>
                <w:sz w:val="132"/>
              </w:rPr>
              <w:t>eilles quand ?/quand est-ce que tu te réveilles ?</w:t>
            </w:r>
          </w:p>
          <w:p w:rsidR="00000000" w:rsidRDefault="00184C8E">
            <w:pPr>
              <w:jc w:val="center"/>
              <w:rPr>
                <w:sz w:val="132"/>
                <w:u w:val="single"/>
              </w:rPr>
            </w:pPr>
            <w:r>
              <w:rPr>
                <w:sz w:val="132"/>
                <w:u w:val="single"/>
              </w:rPr>
              <w:t>je me réveille à 6 heures</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duschar varje morgon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je me douche tous les matins (chaque matin)</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fråga om kompisen är törstig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tu as soif ?</w:t>
            </w:r>
          </w:p>
          <w:p w:rsidR="00000000" w:rsidRDefault="00184C8E">
            <w:pPr>
              <w:jc w:val="center"/>
              <w:rPr>
                <w:sz w:val="222"/>
                <w:u w:val="single"/>
              </w:rPr>
            </w:pPr>
            <w:r>
              <w:rPr>
                <w:sz w:val="222"/>
                <w:u w:val="single"/>
              </w:rPr>
              <w:t>non, je n’ai pas soif/oui, j’ai soif</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lang w:val="de-DE"/>
              </w:rPr>
            </w:pPr>
            <w:r>
              <w:rPr>
                <w:sz w:val="222"/>
                <w:lang w:val="de-DE"/>
              </w:rPr>
              <w:lastRenderedPageBreak/>
              <w:t>säg att du är jätteh</w:t>
            </w:r>
            <w:r>
              <w:rPr>
                <w:sz w:val="222"/>
                <w:lang w:val="de-DE"/>
              </w:rPr>
              <w:t>ungrig</w:t>
            </w:r>
          </w:p>
        </w:tc>
      </w:tr>
      <w:tr w:rsidR="00000000">
        <w:tblPrEx>
          <w:tblCellMar>
            <w:top w:w="0" w:type="dxa"/>
            <w:bottom w:w="0" w:type="dxa"/>
          </w:tblCellMar>
        </w:tblPrEx>
        <w:trPr>
          <w:trHeight w:val="10206"/>
        </w:trPr>
        <w:tc>
          <w:tcPr>
            <w:tcW w:w="15876" w:type="dxa"/>
            <w:vAlign w:val="center"/>
          </w:tcPr>
          <w:p w:rsidR="00000000" w:rsidRDefault="00184C8E">
            <w:pPr>
              <w:jc w:val="center"/>
              <w:rPr>
                <w:sz w:val="222"/>
              </w:rPr>
            </w:pPr>
            <w:r>
              <w:rPr>
                <w:sz w:val="222"/>
              </w:rPr>
              <w:lastRenderedPageBreak/>
              <w:t>j’ai très faim</w:t>
            </w:r>
          </w:p>
        </w:tc>
      </w:tr>
    </w:tbl>
    <w:p w:rsidR="00000000" w:rsidRDefault="00184C8E"/>
    <w:p w:rsidR="00184C8E" w:rsidRDefault="00184C8E"/>
    <w:sectPr w:rsidR="00184C8E">
      <w:pgSz w:w="16838" w:h="11906" w:orient="landscape" w:code="9"/>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2EB"/>
    <w:rsid w:val="00184C8E"/>
    <w:rsid w:val="00425042"/>
    <w:rsid w:val="00D502EB"/>
    <w:rsid w:val="00ED3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E1E8F-D711-4A8B-9700-1DAF74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paragraph" w:styleId="Rubrik1">
    <w:name w:val="heading 1"/>
    <w:basedOn w:val="Normal"/>
    <w:next w:val="Normal"/>
    <w:qFormat/>
    <w:pPr>
      <w:keepNext/>
      <w:jc w:val="center"/>
      <w:outlineLvl w:val="0"/>
    </w:pPr>
    <w:rPr>
      <w:sz w:val="132"/>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4250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204/reponsesayraultdial.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158</Pages>
  <Words>1034</Words>
  <Characters>5482</Characters>
  <Application>Microsoft Office Word</Application>
  <DocSecurity>0</DocSecurity>
  <Lines>45</Lines>
  <Paragraphs>13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 niveau 3</vt:lpstr>
      <vt:lpstr>DIALOGUE niveau 3</vt:lpstr>
    </vt:vector>
  </TitlesOfParts>
  <Company>lycée d'agy</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niveau 3</dc:title>
  <dc:subject/>
  <dc:creator>steff</dc:creator>
  <cp:keywords/>
  <dc:description/>
  <cp:lastModifiedBy>Stefan Gustafsson</cp:lastModifiedBy>
  <cp:revision>3</cp:revision>
  <dcterms:created xsi:type="dcterms:W3CDTF">2016-04-13T06:19:00Z</dcterms:created>
  <dcterms:modified xsi:type="dcterms:W3CDTF">2016-04-13T06:22:00Z</dcterms:modified>
</cp:coreProperties>
</file>