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F7" w:rsidRDefault="00B330F7">
      <w:pPr>
        <w:jc w:val="center"/>
        <w:rPr>
          <w:rFonts w:ascii="Maiandra GD" w:hAnsi="Maiandra GD"/>
          <w:b/>
          <w:bCs/>
          <w:sz w:val="28"/>
          <w:lang w:val="fr-FR"/>
        </w:rPr>
      </w:pPr>
      <w:r>
        <w:rPr>
          <w:rFonts w:ascii="Maiandra GD" w:hAnsi="Maiandra GD"/>
          <w:b/>
          <w:bCs/>
          <w:sz w:val="28"/>
          <w:lang w:val="fr-FR"/>
        </w:rPr>
        <w:t>C</w:t>
      </w:r>
      <w:r w:rsidR="00EA6CC4">
        <w:rPr>
          <w:rFonts w:ascii="Maiandra GD" w:hAnsi="Maiandra GD"/>
          <w:b/>
          <w:bCs/>
          <w:sz w:val="28"/>
          <w:lang w:val="fr-FR"/>
        </w:rPr>
        <w:t xml:space="preserve">ONJUGAISON CHAPEAU 1 </w:t>
      </w:r>
      <w:bookmarkStart w:id="0" w:name="_GoBack"/>
      <w:bookmarkEnd w:id="0"/>
    </w:p>
    <w:p w:rsidR="00B330F7" w:rsidRDefault="00B330F7">
      <w:pPr>
        <w:jc w:val="center"/>
        <w:rPr>
          <w:rFonts w:ascii="Maiandra GD" w:hAnsi="Maiandra GD"/>
          <w:b/>
          <w:bCs/>
          <w:sz w:val="28"/>
          <w:lang w:val="fr-FR"/>
        </w:rPr>
      </w:pPr>
    </w:p>
    <w:p w:rsidR="00B330F7" w:rsidRDefault="00B330F7">
      <w:pPr>
        <w:jc w:val="center"/>
        <w:rPr>
          <w:rFonts w:ascii="Comic Sans MS" w:hAnsi="Comic Sans MS"/>
          <w:b/>
          <w:bCs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2127"/>
        <w:gridCol w:w="1134"/>
        <w:gridCol w:w="2245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ÊTRE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12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AVOIR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45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AIMER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rFonts w:ascii="Century Gothic" w:hAnsi="Century Gothic"/>
                <w:i/>
                <w:iCs/>
                <w:sz w:val="24"/>
                <w:lang w:val="fr-FR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suis</w:t>
            </w:r>
            <w:r>
              <w:rPr>
                <w:rFonts w:ascii="Century Gothic" w:hAnsi="Century Gothic"/>
                <w:sz w:val="24"/>
                <w:lang w:val="fr-FR"/>
              </w:rPr>
              <w:tab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J'ai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J'aime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 xml:space="preserve">Tu es </w:t>
            </w:r>
            <w:r>
              <w:rPr>
                <w:rFonts w:ascii="Century Gothic" w:hAnsi="Century Gothic"/>
                <w:sz w:val="24"/>
                <w:lang w:val="fr-FR"/>
              </w:rPr>
              <w:tab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b/>
                <w:bCs/>
                <w:sz w:val="24"/>
                <w:u w:val="single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aimes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  / elle / on est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 / elle/ on 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aime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sommes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avons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aimons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êtes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avez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aimez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sont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12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ont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45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aiment</w:t>
            </w:r>
          </w:p>
        </w:tc>
      </w:tr>
    </w:tbl>
    <w:p w:rsidR="00B330F7" w:rsidRDefault="00B330F7">
      <w:pPr>
        <w:jc w:val="center"/>
        <w:rPr>
          <w:rFonts w:ascii="Comic Sans MS" w:hAnsi="Comic Sans MS"/>
          <w:b/>
          <w:bCs/>
          <w:lang w:val="fr-FR"/>
        </w:rPr>
      </w:pPr>
    </w:p>
    <w:p w:rsidR="00B330F7" w:rsidRDefault="00B330F7">
      <w:pPr>
        <w:rPr>
          <w:sz w:val="18"/>
          <w:lang w:val="fr-FR"/>
        </w:rPr>
      </w:pPr>
      <w:r>
        <w:rPr>
          <w:i/>
          <w:iCs/>
          <w:sz w:val="18"/>
          <w:lang w:val="fr-FR"/>
        </w:rPr>
        <w:tab/>
      </w:r>
      <w:r>
        <w:rPr>
          <w:i/>
          <w:iCs/>
          <w:sz w:val="18"/>
          <w:lang w:val="fr-FR"/>
        </w:rPr>
        <w:tab/>
      </w:r>
    </w:p>
    <w:p w:rsidR="00B330F7" w:rsidRDefault="00B330F7">
      <w:pPr>
        <w:rPr>
          <w:lang w:val="fr-FR"/>
        </w:rPr>
      </w:pPr>
      <w:r>
        <w:rPr>
          <w:lang w:val="fr-FR"/>
        </w:rPr>
        <w:tab/>
        <w:t xml:space="preserve">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37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PARLER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PARLER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MANGER</w:t>
            </w:r>
          </w:p>
        </w:tc>
        <w:tc>
          <w:tcPr>
            <w:tcW w:w="153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MANGER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parle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mange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parles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Parle!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manges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Mange!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parle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mange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parlons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Parlons!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mang</w:t>
            </w: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e</w:t>
            </w:r>
            <w:r>
              <w:rPr>
                <w:rFonts w:ascii="Century Gothic" w:hAnsi="Century Gothic"/>
                <w:sz w:val="24"/>
                <w:lang w:val="fr-FR"/>
              </w:rPr>
              <w:t>ons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Mang</w:t>
            </w: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e</w:t>
            </w:r>
            <w:r>
              <w:rPr>
                <w:rFonts w:ascii="Century Gothic" w:hAnsi="Century Gothic"/>
                <w:sz w:val="24"/>
                <w:lang w:val="fr-FR"/>
              </w:rPr>
              <w:t>ons!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parlez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Parlez!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mangez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Mangez!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parlent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mangent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</w:tbl>
    <w:p w:rsidR="00B330F7" w:rsidRDefault="00B330F7">
      <w:pPr>
        <w:rPr>
          <w:lang w:val="fr-FR"/>
        </w:rPr>
      </w:pPr>
    </w:p>
    <w:p w:rsidR="00B330F7" w:rsidRDefault="00B330F7">
      <w:pPr>
        <w:rPr>
          <w:lang w:val="fr-FR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60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PRENDRE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PRENDRE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VENIR</w:t>
            </w:r>
          </w:p>
        </w:tc>
        <w:tc>
          <w:tcPr>
            <w:tcW w:w="1560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VENIR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prends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viens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prends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Prends!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viens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Viens!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prend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 vient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prenons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Prenons!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venons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Venons!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prenez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Prenez!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venez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Venez!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prennent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 /elles viennent</w:t>
            </w:r>
          </w:p>
        </w:tc>
        <w:tc>
          <w:tcPr>
            <w:tcW w:w="1560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</w:tbl>
    <w:p w:rsidR="00B330F7" w:rsidRDefault="00B330F7">
      <w:pPr>
        <w:rPr>
          <w:b/>
          <w:bCs/>
          <w:u w:val="single"/>
          <w:lang w:val="fr-FR"/>
        </w:rPr>
      </w:pPr>
    </w:p>
    <w:p w:rsidR="00B330F7" w:rsidRDefault="00B330F7">
      <w:pPr>
        <w:jc w:val="center"/>
        <w:rPr>
          <w:rFonts w:ascii="Comic Sans MS" w:hAnsi="Comic Sans MS"/>
          <w:b/>
          <w:bCs/>
          <w:sz w:val="18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2551"/>
        <w:gridCol w:w="284"/>
        <w:gridCol w:w="2954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  <w:shd w:val="clear" w:color="auto" w:fill="E6E6E6"/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SE COUCHER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551" w:type="dxa"/>
            <w:shd w:val="clear" w:color="auto" w:fill="E6E6E6"/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S'APPELER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954" w:type="dxa"/>
            <w:shd w:val="clear" w:color="auto" w:fill="E6E6E6"/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SE LEVER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omic Sans MS" w:hAnsi="Comic Sans MS"/>
                <w:b/>
                <w:bCs/>
                <w:sz w:val="18"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me couche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m'appelle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me lève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te couches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t'appelles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te lèves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se couche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s'appelle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se lève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nous couchons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nous appelons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nous levons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vous couchez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vous appelez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vous levez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se couchent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551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s'appellent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omic Sans MS" w:hAnsi="Comic Sans MS"/>
                <w:b/>
                <w:bCs/>
                <w:sz w:val="18"/>
                <w:lang w:val="fr-FR"/>
              </w:rPr>
            </w:pPr>
          </w:p>
        </w:tc>
        <w:tc>
          <w:tcPr>
            <w:tcW w:w="2954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se lèvent</w:t>
            </w:r>
          </w:p>
        </w:tc>
      </w:tr>
    </w:tbl>
    <w:p w:rsidR="00B330F7" w:rsidRDefault="00B330F7">
      <w:pPr>
        <w:jc w:val="center"/>
        <w:rPr>
          <w:rFonts w:ascii="Comic Sans MS" w:hAnsi="Comic Sans MS"/>
          <w:b/>
          <w:bCs/>
          <w:sz w:val="18"/>
          <w:lang w:val="fr-FR"/>
        </w:rPr>
      </w:pPr>
    </w:p>
    <w:p w:rsidR="00B330F7" w:rsidRDefault="00B330F7">
      <w:pPr>
        <w:jc w:val="center"/>
        <w:rPr>
          <w:rFonts w:ascii="Maiandra GD" w:hAnsi="Maiandra GD"/>
          <w:b/>
          <w:bCs/>
          <w:sz w:val="28"/>
          <w:lang w:val="fr-FR"/>
        </w:rPr>
      </w:pPr>
      <w:r>
        <w:rPr>
          <w:rFonts w:ascii="Maiandra GD" w:hAnsi="Maiandra GD"/>
          <w:b/>
          <w:bCs/>
          <w:sz w:val="28"/>
          <w:lang w:val="fr-FR"/>
        </w:rPr>
        <w:t>CONJUGAISON CHAPEAU 1 (2º de ESO)</w:t>
      </w:r>
    </w:p>
    <w:p w:rsidR="00B330F7" w:rsidRDefault="00B330F7">
      <w:pPr>
        <w:jc w:val="center"/>
        <w:rPr>
          <w:rFonts w:ascii="Comic Sans MS" w:hAnsi="Comic Sans MS"/>
          <w:b/>
          <w:bCs/>
          <w:sz w:val="18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37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METTRE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METTRE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BOIRE</w:t>
            </w:r>
          </w:p>
        </w:tc>
        <w:tc>
          <w:tcPr>
            <w:tcW w:w="153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BOIRE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mets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 xml:space="preserve">Je bois 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mets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Mets!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bois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Bois!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met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boit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mettons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Mettons!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buvons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Buvons!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mettez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Mettez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buvez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Buvez!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mettent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boivent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</w:tbl>
    <w:p w:rsidR="00B330F7" w:rsidRDefault="00B330F7">
      <w:pPr>
        <w:jc w:val="center"/>
        <w:rPr>
          <w:rFonts w:ascii="Comic Sans MS" w:hAnsi="Comic Sans MS"/>
          <w:b/>
          <w:bCs/>
          <w:sz w:val="18"/>
          <w:lang w:val="fr-FR"/>
        </w:rPr>
      </w:pPr>
    </w:p>
    <w:p w:rsidR="00B330F7" w:rsidRDefault="00B330F7">
      <w:pPr>
        <w:jc w:val="center"/>
        <w:rPr>
          <w:rFonts w:ascii="Comic Sans MS" w:hAnsi="Comic Sans MS"/>
          <w:b/>
          <w:bCs/>
          <w:sz w:val="18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37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FAIRE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FAIRE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ÉCRIRE</w:t>
            </w:r>
          </w:p>
        </w:tc>
        <w:tc>
          <w:tcPr>
            <w:tcW w:w="153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ÉCRIRE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fais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J’écris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fais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Fais!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écris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Ecris 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fait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écrit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faisons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Faisons!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écrivons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Écrivons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faites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Faites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écrivez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Écrivez!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font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écrivent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</w:tbl>
    <w:p w:rsidR="00B330F7" w:rsidRDefault="00B330F7">
      <w:pPr>
        <w:jc w:val="center"/>
        <w:rPr>
          <w:b/>
          <w:bCs/>
          <w:lang w:val="fr-FR"/>
        </w:rPr>
      </w:pPr>
    </w:p>
    <w:p w:rsidR="00B330F7" w:rsidRDefault="00B330F7">
      <w:pPr>
        <w:rPr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37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ALLER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ALLER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LIRE</w:t>
            </w:r>
          </w:p>
        </w:tc>
        <w:tc>
          <w:tcPr>
            <w:tcW w:w="153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LIRE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vais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lis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 vas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</w:t>
            </w:r>
            <w:r>
              <w:rPr>
                <w:rFonts w:ascii="Century Gothic" w:hAnsi="Century Gothic"/>
                <w:b/>
                <w:bCs/>
                <w:sz w:val="24"/>
              </w:rPr>
              <w:t>a</w:t>
            </w:r>
            <w:r>
              <w:rPr>
                <w:rFonts w:ascii="Century Gothic" w:hAnsi="Century Gothic"/>
                <w:sz w:val="24"/>
              </w:rPr>
              <w:t>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lis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Lis 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va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lit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allons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Allons!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lisons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Lisons 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allez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Allez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lisez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Lisez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vont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écrivent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</w:tbl>
    <w:p w:rsidR="00B330F7" w:rsidRDefault="00B330F7">
      <w:pPr>
        <w:rPr>
          <w:b/>
          <w:bCs/>
          <w:u w:val="single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417"/>
        <w:gridCol w:w="2268"/>
        <w:gridCol w:w="1537"/>
      </w:tblGrid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VOIR</w:t>
            </w:r>
          </w:p>
        </w:tc>
        <w:tc>
          <w:tcPr>
            <w:tcW w:w="1276" w:type="dxa"/>
            <w:shd w:val="clear" w:color="auto" w:fill="E6E6E6"/>
          </w:tcPr>
          <w:p w:rsidR="00B330F7" w:rsidRDefault="00B330F7">
            <w:pPr>
              <w:jc w:val="center"/>
              <w:rPr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VOIR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</w:p>
        </w:tc>
        <w:tc>
          <w:tcPr>
            <w:tcW w:w="2268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DEVOIR</w:t>
            </w:r>
          </w:p>
        </w:tc>
        <w:tc>
          <w:tcPr>
            <w:tcW w:w="1537" w:type="dxa"/>
            <w:shd w:val="clear" w:color="auto" w:fill="E6E6E6"/>
          </w:tcPr>
          <w:p w:rsidR="00B330F7" w:rsidRDefault="00B330F7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fr-FR"/>
              </w:rPr>
              <w:t>DEVOIR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Présent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30F7" w:rsidRDefault="00B330F7">
            <w:pPr>
              <w:jc w:val="center"/>
              <w:rPr>
                <w:rFonts w:ascii="Century Gothic" w:hAnsi="Century Gothic"/>
                <w:i/>
                <w:iCs/>
                <w:lang w:val="fr-FR"/>
              </w:rPr>
            </w:pPr>
            <w:r>
              <w:rPr>
                <w:rFonts w:ascii="Century Gothic" w:hAnsi="Century Gothic"/>
                <w:i/>
                <w:iCs/>
                <w:lang w:val="fr-FR"/>
              </w:rPr>
              <w:t>Impératif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Je vois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 xml:space="preserve">Je dois 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vois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Vois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Tu dois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Dois!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voit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Il/elle/on doit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voyons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Voyons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Nous devons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Devons!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voyez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Voyez !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Vous devez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Devez!</w:t>
            </w:r>
          </w:p>
        </w:tc>
      </w:tr>
      <w:tr w:rsidR="00B330F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voient</w:t>
            </w:r>
          </w:p>
        </w:tc>
        <w:tc>
          <w:tcPr>
            <w:tcW w:w="1276" w:type="dxa"/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30F7" w:rsidRDefault="00B330F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B330F7" w:rsidRDefault="00B330F7">
            <w:pPr>
              <w:rPr>
                <w:rFonts w:ascii="Century Gothic" w:hAnsi="Century Gothic"/>
                <w:sz w:val="24"/>
                <w:lang w:val="fr-FR"/>
              </w:rPr>
            </w:pPr>
            <w:r>
              <w:rPr>
                <w:rFonts w:ascii="Century Gothic" w:hAnsi="Century Gothic"/>
                <w:sz w:val="24"/>
                <w:lang w:val="fr-FR"/>
              </w:rPr>
              <w:t>Ils/elles doivent</w:t>
            </w:r>
          </w:p>
        </w:tc>
        <w:tc>
          <w:tcPr>
            <w:tcW w:w="1537" w:type="dxa"/>
          </w:tcPr>
          <w:p w:rsidR="00B330F7" w:rsidRDefault="00B330F7">
            <w:pPr>
              <w:rPr>
                <w:lang w:val="fr-FR"/>
              </w:rPr>
            </w:pPr>
          </w:p>
        </w:tc>
      </w:tr>
    </w:tbl>
    <w:p w:rsidR="00B330F7" w:rsidRDefault="00B330F7">
      <w:pPr>
        <w:rPr>
          <w:lang w:val="fr-FR"/>
        </w:rPr>
      </w:pPr>
    </w:p>
    <w:sectPr w:rsidR="00B330F7">
      <w:headerReference w:type="default" r:id="rId6"/>
      <w:pgSz w:w="12240" w:h="15840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2E" w:rsidRDefault="00B9552E">
      <w:r>
        <w:separator/>
      </w:r>
    </w:p>
  </w:endnote>
  <w:endnote w:type="continuationSeparator" w:id="0">
    <w:p w:rsidR="00B9552E" w:rsidRDefault="00B9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2E" w:rsidRDefault="00B9552E">
      <w:r>
        <w:separator/>
      </w:r>
    </w:p>
  </w:footnote>
  <w:footnote w:type="continuationSeparator" w:id="0">
    <w:p w:rsidR="00B9552E" w:rsidRDefault="00B9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F7" w:rsidRPr="00B330F7" w:rsidRDefault="00B330F7" w:rsidP="00B330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0F7"/>
    <w:rsid w:val="00B330F7"/>
    <w:rsid w:val="00B9552E"/>
    <w:rsid w:val="00E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AD270-3218-4504-9844-800C6E38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419"/>
        <w:tab w:val="right" w:pos="8838"/>
      </w:tabs>
    </w:pPr>
  </w:style>
  <w:style w:type="paragraph" w:styleId="Sidfot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CONJUGAISON</vt:lpstr>
      <vt:lpstr>CONJUGAISON</vt:lpstr>
    </vt:vector>
  </TitlesOfParts>
  <Company>Particular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</dc:title>
  <dc:subject/>
  <dc:creator>steff</dc:creator>
  <cp:keywords/>
  <dc:description/>
  <cp:lastModifiedBy>Stefan Gustafsson</cp:lastModifiedBy>
  <cp:revision>2</cp:revision>
  <cp:lastPrinted>2002-04-17T20:44:00Z</cp:lastPrinted>
  <dcterms:created xsi:type="dcterms:W3CDTF">2015-11-21T09:38:00Z</dcterms:created>
  <dcterms:modified xsi:type="dcterms:W3CDTF">2015-11-21T09:38:00Z</dcterms:modified>
</cp:coreProperties>
</file>