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46" w:rsidRPr="00BB5546" w:rsidRDefault="008558C5" w:rsidP="00BB5546">
      <w:pPr>
        <w:shd w:val="clear" w:color="auto" w:fill="FFFFFF"/>
        <w:spacing w:after="0" w:line="240" w:lineRule="auto"/>
        <w:textAlignment w:val="baseline"/>
        <w:outlineLvl w:val="1"/>
        <w:rPr>
          <w:rFonts w:ascii="PublicoRoman" w:eastAsia="Times New Roman" w:hAnsi="PublicoRoman" w:cs="Times New Roman"/>
          <w:color w:val="000000"/>
          <w:sz w:val="51"/>
          <w:szCs w:val="51"/>
          <w:lang w:eastAsia="sv-SE"/>
        </w:rPr>
      </w:pPr>
      <w:hyperlink r:id="rId4" w:history="1">
        <w:r w:rsidR="00BB5546" w:rsidRPr="008558C5">
          <w:rPr>
            <w:rStyle w:val="Hyperlnk"/>
            <w:rFonts w:ascii="PublicoRoman" w:eastAsia="Times New Roman" w:hAnsi="PublicoRoman" w:cs="Times New Roman"/>
            <w:sz w:val="51"/>
            <w:szCs w:val="51"/>
            <w:lang w:eastAsia="sv-SE"/>
          </w:rPr>
          <w:t>Surgranne?</w:t>
        </w:r>
      </w:hyperlink>
      <w:bookmarkStart w:id="0" w:name="_GoBack"/>
      <w:bookmarkEnd w:id="0"/>
    </w:p>
    <w:p w:rsidR="00BB5546" w:rsidRPr="00BB5546" w:rsidRDefault="00BB5546" w:rsidP="00BB5546">
      <w:pPr>
        <w:shd w:val="clear" w:color="auto" w:fill="FFFFFF"/>
        <w:spacing w:after="0" w:line="285" w:lineRule="atLeast"/>
        <w:rPr>
          <w:rFonts w:ascii="Arial" w:eastAsia="Times New Roman" w:hAnsi="Arial" w:cs="Arial"/>
          <w:color w:val="666666"/>
          <w:sz w:val="18"/>
          <w:szCs w:val="18"/>
          <w:lang w:eastAsia="sv-SE"/>
        </w:rPr>
      </w:pPr>
      <w:r w:rsidRPr="00BB5546">
        <w:rPr>
          <w:rFonts w:ascii="Arial" w:eastAsia="Times New Roman" w:hAnsi="Arial" w:cs="Arial"/>
          <w:color w:val="666666"/>
          <w:sz w:val="18"/>
          <w:szCs w:val="18"/>
          <w:lang w:eastAsia="sv-SE"/>
        </w:rPr>
        <w:t>Skrivet av </w:t>
      </w:r>
      <w:hyperlink r:id="rId5" w:tooltip="Visa alla inlägg av Magdalena Ribbing" w:history="1">
        <w:r w:rsidRPr="00BB5546">
          <w:rPr>
            <w:rFonts w:ascii="Arial" w:eastAsia="Times New Roman" w:hAnsi="Arial" w:cs="Arial"/>
            <w:color w:val="666666"/>
            <w:sz w:val="18"/>
            <w:szCs w:val="18"/>
            <w:bdr w:val="none" w:sz="0" w:space="0" w:color="auto" w:frame="1"/>
            <w:lang w:eastAsia="sv-SE"/>
          </w:rPr>
          <w:t>Magdalena Ribbing</w:t>
        </w:r>
      </w:hyperlink>
      <w:r w:rsidRPr="00BB5546">
        <w:rPr>
          <w:rFonts w:ascii="Arial" w:eastAsia="Times New Roman" w:hAnsi="Arial" w:cs="Arial"/>
          <w:color w:val="666666"/>
          <w:sz w:val="18"/>
          <w:szCs w:val="18"/>
          <w:lang w:eastAsia="sv-SE"/>
        </w:rPr>
        <w:t xml:space="preserve"> 06:07, 18 april 2016 i kategori </w:t>
      </w:r>
      <w:hyperlink r:id="rId6" w:history="1">
        <w:r w:rsidRPr="00BB5546">
          <w:rPr>
            <w:rFonts w:ascii="Arial" w:eastAsia="Times New Roman" w:hAnsi="Arial" w:cs="Arial"/>
            <w:color w:val="666666"/>
            <w:sz w:val="18"/>
            <w:szCs w:val="18"/>
            <w:u w:val="single"/>
            <w:lang w:eastAsia="sv-SE"/>
          </w:rPr>
          <w:t>Socialt vett</w:t>
        </w:r>
      </w:hyperlink>
    </w:p>
    <w:p w:rsidR="00BB5546" w:rsidRPr="00BB5546" w:rsidRDefault="00BB5546" w:rsidP="00BB5546">
      <w:pPr>
        <w:shd w:val="clear" w:color="auto" w:fill="FFFFFF"/>
        <w:spacing w:after="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b/>
          <w:bCs/>
          <w:color w:val="000000"/>
          <w:sz w:val="23"/>
          <w:szCs w:val="23"/>
          <w:bdr w:val="none" w:sz="0" w:space="0" w:color="auto" w:frame="1"/>
          <w:lang w:eastAsia="sv-SE"/>
        </w:rPr>
        <w:t>Fråga:</w:t>
      </w:r>
      <w:r w:rsidRPr="00BB5546">
        <w:rPr>
          <w:rFonts w:ascii="Arial" w:eastAsia="Times New Roman" w:hAnsi="Arial" w:cs="Arial"/>
          <w:color w:val="000000"/>
          <w:sz w:val="23"/>
          <w:szCs w:val="23"/>
          <w:lang w:eastAsia="sv-SE"/>
        </w:rPr>
        <w:t> Ett jobbigt ämne: grannar.</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Jag bor med min sambo i ett radhusområde och vi trivs utomordentligt bra här. Men det finns det en person som varje årsstämma sedan vi flyttade hit för sex år sedan lägger in ett otal meningslösa motioner. Alla blir irriterade och personens förslag röstas alltid ned med full majoritet.</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Jag är en person som tycker om ett leende, en kram, en komplimang eller vad som helst som är positivt.</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Idag stötte jag på vederbörande och hälsade med ett ”hej” och ett leende. Hon svarade med att stirra surt på mig och med total tystnad.</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Hur ska jag agera nästa gång?</w:t>
      </w:r>
    </w:p>
    <w:p w:rsidR="00BB5546" w:rsidRPr="00BB5546" w:rsidRDefault="00BB5546" w:rsidP="00BB5546">
      <w:pPr>
        <w:shd w:val="clear" w:color="auto" w:fill="FFFFFF"/>
        <w:spacing w:after="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b/>
          <w:bCs/>
          <w:color w:val="000000"/>
          <w:sz w:val="23"/>
          <w:szCs w:val="23"/>
          <w:bdr w:val="none" w:sz="0" w:space="0" w:color="auto" w:frame="1"/>
          <w:lang w:eastAsia="sv-SE"/>
        </w:rPr>
        <w:t>Svar:</w:t>
      </w:r>
      <w:r w:rsidRPr="00BB5546">
        <w:rPr>
          <w:rFonts w:ascii="Arial" w:eastAsia="Times New Roman" w:hAnsi="Arial" w:cs="Arial"/>
          <w:color w:val="000000"/>
          <w:sz w:val="23"/>
          <w:szCs w:val="23"/>
          <w:lang w:eastAsia="sv-SE"/>
        </w:rPr>
        <w:t> I praktiskt taget alla föreningar finns en medlem liknande den du beskriver, en beskäftig mer eller mindre bråkig typ som inte ger sig. Bäst är att låta personen hållas, det som sägs till vederbörande får knappast annan effekt än mer krångel. Det kan ju också hända att bråkmakaren någon gång kommer med ett vettigt förslag. De konstigaste behöver man inte ägna något större engagemang.</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Avstå från att konfrontera henne så mycket som möjligt. Le vänligt där det passar. Alla har ju rätt att lämna förslag, och denna persons ska behandlas som alla andra motioner. Demokratin kräver att även meningslösa förslag tas upp, stämman kan inte strunta i dem.</w:t>
      </w:r>
    </w:p>
    <w:p w:rsidR="00BB5546" w:rsidRPr="00BB5546" w:rsidRDefault="00BB5546" w:rsidP="00BB5546">
      <w:pPr>
        <w:shd w:val="clear" w:color="auto" w:fill="FFFFFF"/>
        <w:spacing w:after="18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color w:val="000000"/>
          <w:sz w:val="23"/>
          <w:szCs w:val="23"/>
          <w:lang w:eastAsia="sv-SE"/>
        </w:rPr>
        <w:t>Att du är vänlig och hövlig är förstås helt rätt, oavsett personens fasoner. Du ska absolut inte låta hennes ohövlighet vinna över din hövlighet – fortsätt att säga hej, gärna med ett glatt tillägg ”hej hej, härligt väder” eller något annat passande. Så småningom kommer hon att svara om du är tillräckligt ihärdig.</w:t>
      </w:r>
    </w:p>
    <w:p w:rsidR="00BB5546" w:rsidRPr="00BB5546" w:rsidRDefault="00BB5546" w:rsidP="00BB5546">
      <w:pPr>
        <w:shd w:val="clear" w:color="auto" w:fill="FFFFFF"/>
        <w:spacing w:after="0" w:line="285" w:lineRule="atLeast"/>
        <w:textAlignment w:val="baseline"/>
        <w:rPr>
          <w:rFonts w:ascii="Arial" w:eastAsia="Times New Roman" w:hAnsi="Arial" w:cs="Arial"/>
          <w:color w:val="000000"/>
          <w:sz w:val="23"/>
          <w:szCs w:val="23"/>
          <w:lang w:eastAsia="sv-SE"/>
        </w:rPr>
      </w:pPr>
      <w:r w:rsidRPr="00BB5546">
        <w:rPr>
          <w:rFonts w:ascii="Arial" w:eastAsia="Times New Roman" w:hAnsi="Arial" w:cs="Arial"/>
          <w:b/>
          <w:bCs/>
          <w:color w:val="000000"/>
          <w:sz w:val="23"/>
          <w:szCs w:val="23"/>
          <w:bdr w:val="none" w:sz="0" w:space="0" w:color="auto" w:frame="1"/>
          <w:lang w:eastAsia="sv-SE"/>
        </w:rPr>
        <w:t>Magdalena Ribbing</w:t>
      </w:r>
    </w:p>
    <w:p w:rsidR="00587B6B" w:rsidRDefault="00587B6B"/>
    <w:sectPr w:rsidR="00587B6B" w:rsidSect="007A1D23">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ublicoRoma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46"/>
    <w:rsid w:val="00587B6B"/>
    <w:rsid w:val="007A1D23"/>
    <w:rsid w:val="008558C5"/>
    <w:rsid w:val="00BB55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6ADB2-FF35-49B5-8140-95D85A51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BB554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B5546"/>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unhideWhenUsed/>
    <w:rsid w:val="00BB5546"/>
    <w:rPr>
      <w:color w:val="0000FF"/>
      <w:u w:val="single"/>
    </w:rPr>
  </w:style>
  <w:style w:type="paragraph" w:customStyle="1" w:styleId="entry-meta">
    <w:name w:val="entry-meta"/>
    <w:basedOn w:val="Normal"/>
    <w:rsid w:val="00BB55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B5546"/>
  </w:style>
  <w:style w:type="character" w:customStyle="1" w:styleId="author">
    <w:name w:val="author"/>
    <w:basedOn w:val="Standardstycketeckensnitt"/>
    <w:rsid w:val="00BB5546"/>
  </w:style>
  <w:style w:type="paragraph" w:styleId="Normalwebb">
    <w:name w:val="Normal (Web)"/>
    <w:basedOn w:val="Normal"/>
    <w:uiPriority w:val="99"/>
    <w:semiHidden/>
    <w:unhideWhenUsed/>
    <w:rsid w:val="00BB554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B5546"/>
    <w:rPr>
      <w:b/>
      <w:bCs/>
    </w:rPr>
  </w:style>
  <w:style w:type="paragraph" w:styleId="Ballongtext">
    <w:name w:val="Balloon Text"/>
    <w:basedOn w:val="Normal"/>
    <w:link w:val="BallongtextChar"/>
    <w:uiPriority w:val="99"/>
    <w:semiHidden/>
    <w:unhideWhenUsed/>
    <w:rsid w:val="008558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55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g.dn.se/etikettfragan/kategori/socialt-vett/" TargetMode="External"/><Relationship Id="rId5" Type="http://schemas.openxmlformats.org/officeDocument/2006/relationships/hyperlink" Target="http://blogg.dn.se/etikettfragan/skribent/magdalena-ribbing/" TargetMode="External"/><Relationship Id="rId4" Type="http://schemas.openxmlformats.org/officeDocument/2006/relationships/hyperlink" Target="http://www.franska.be/exercicesdujour/1904/voisingrincheux1.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1633</Characters>
  <Application>Microsoft Office Word</Application>
  <DocSecurity>0</DocSecurity>
  <Lines>13</Lines>
  <Paragraphs>3</Paragraphs>
  <ScaleCrop>false</ScaleCrop>
  <Company>Hewlett-Packard Company</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cp:lastPrinted>2016-04-23T09:12:00Z</cp:lastPrinted>
  <dcterms:created xsi:type="dcterms:W3CDTF">2016-04-23T09:09:00Z</dcterms:created>
  <dcterms:modified xsi:type="dcterms:W3CDTF">2016-04-23T09:17:00Z</dcterms:modified>
</cp:coreProperties>
</file>