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2C" w:rsidRDefault="0069500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pt;margin-top:9pt;width:154pt;height:139pt;z-index:-6" wrapcoords="-105 0 -105 21483 21600 21483 21600 0 -105 0">
            <v:imagedata r:id="rId5" o:title="2911_1"/>
            <w10:wrap type="tight"/>
          </v:shape>
        </w:pict>
      </w:r>
      <w:proofErr w:type="spellStart"/>
      <w:r w:rsidR="00456943">
        <w:t>DIALOGUE</w:t>
      </w:r>
      <w:proofErr w:type="spellEnd"/>
      <w:r w:rsidR="00456943">
        <w:t xml:space="preserve"> </w:t>
      </w:r>
      <w:proofErr w:type="spellStart"/>
      <w:r w:rsidR="00456943">
        <w:t>VERBES</w:t>
      </w:r>
      <w:proofErr w:type="spellEnd"/>
    </w:p>
    <w:p w:rsidR="00456943" w:rsidRDefault="00456943"/>
    <w:p w:rsidR="00456943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varför skrattar du?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skrattar inte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vad gör du då?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gråter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tror inte det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varför tror inte det?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vet att du skrattar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det vet du inte</w:t>
      </w:r>
    </w:p>
    <w:p w:rsidR="0061080D" w:rsidRPr="004C2124" w:rsidRDefault="00C91511" w:rsidP="0061080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7" type="#_x0000_t75" style="position:absolute;left:0;text-align:left;margin-left:306pt;margin-top:.25pt;width:206pt;height:154.95pt;z-index:-5" wrapcoords="-70 0 -70 21506 21600 21506 21600 0 -70 0">
            <v:imagedata r:id="rId6" o:title="moulinrouge" blacklevel="1966f"/>
            <w10:wrap type="tight"/>
          </v:shape>
        </w:pict>
      </w:r>
      <w:r w:rsidR="0061080D" w:rsidRPr="004C2124">
        <w:rPr>
          <w:sz w:val="23"/>
          <w:szCs w:val="23"/>
        </w:rPr>
        <w:t>min mamma säger att du skrattar ofta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men min pappa säger att du är konstig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jaha, kommer din pappa i kväll?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ja, mina bröder och min pappa kommer i kväll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det är roligt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det är inte kul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vad säger du?</w:t>
      </w:r>
    </w:p>
    <w:p w:rsidR="0061080D" w:rsidRPr="004C2124" w:rsidRDefault="0061080D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säger att det inte är kul</w:t>
      </w:r>
    </w:p>
    <w:p w:rsidR="0061080D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förstår inte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vad förstår du inte?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ser att du skrattar</w:t>
      </w:r>
    </w:p>
    <w:p w:rsidR="004C2124" w:rsidRPr="004C2124" w:rsidRDefault="0069500E" w:rsidP="0061080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330pt;margin-top:13.65pt;width:169pt;height:251pt;z-index:-4" wrapcoords="-96 0 -96 21536 21600 21536 21600 0 -96 0">
            <v:imagedata r:id="rId7" o:title="Notre%2520Dame%2520Gargouille"/>
            <w10:wrap type="tight"/>
          </v:shape>
        </w:pict>
      </w:r>
      <w:r w:rsidR="004C2124" w:rsidRPr="004C2124">
        <w:rPr>
          <w:sz w:val="23"/>
          <w:szCs w:val="23"/>
        </w:rPr>
        <w:t>kan du sluta nu (</w:t>
      </w:r>
      <w:proofErr w:type="spellStart"/>
      <w:r w:rsidR="004C2124" w:rsidRPr="004C2124">
        <w:rPr>
          <w:sz w:val="23"/>
          <w:szCs w:val="23"/>
        </w:rPr>
        <w:t>arrêter=sluta</w:t>
      </w:r>
      <w:proofErr w:type="spellEnd"/>
      <w:r w:rsidR="004C2124" w:rsidRPr="004C2124">
        <w:rPr>
          <w:sz w:val="23"/>
          <w:szCs w:val="23"/>
        </w:rPr>
        <w:t>)?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ok, jag säger inget mer</w:t>
      </w:r>
    </w:p>
    <w:p w:rsidR="004C2124" w:rsidRPr="004C2124" w:rsidRDefault="0069500E" w:rsidP="0061080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0" type="#_x0000_t75" style="position:absolute;left:0;text-align:left;margin-left:228pt;margin-top:1.35pt;width:85.45pt;height:114.15pt;z-index:-2" wrapcoords="-104 0 -104 21522 21600 21522 21600 0 -104 0">
            <v:imagedata r:id="rId8" o:title="Beaubourg-1"/>
            <w10:wrap type="tight"/>
          </v:shape>
        </w:pict>
      </w:r>
      <w:r w:rsidR="004C2124" w:rsidRPr="004C2124">
        <w:rPr>
          <w:sz w:val="23"/>
          <w:szCs w:val="23"/>
        </w:rPr>
        <w:t>men du vill?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ja, jag vill prata med dig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du kan komma i kväll!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jag vill inte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 sätter på en cd, vill du det?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jag vet inte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 gör något kul idag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vad kan vi göra då?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 kan åka till din syster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hon vill inte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nähä, vi åker till min syster då?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hon ser rött när jag kommer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jaså, kan du förklara?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hon tror att jag dricker mycket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jaha, är du törstig?</w:t>
      </w:r>
    </w:p>
    <w:p w:rsidR="004C2124" w:rsidRPr="004C2124" w:rsidRDefault="0069500E" w:rsidP="0061080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9" type="#_x0000_t75" style="position:absolute;left:0;text-align:left;margin-left:330pt;margin-top:10.5pt;width:177pt;height:133pt;z-index:-3" wrapcoords="-92 0 -92 21478 21600 21478 21600 0 -92 0">
            <v:imagedata r:id="rId9" o:title="sacrecoeur"/>
            <w10:wrap type="tight"/>
          </v:shape>
        </w:pict>
      </w:r>
      <w:r w:rsidR="004C2124" w:rsidRPr="004C2124">
        <w:rPr>
          <w:sz w:val="23"/>
          <w:szCs w:val="23"/>
        </w:rPr>
        <w:t>nej, jag är hungrig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när kommer dina föräldrar?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de kommer snart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vill de äta med oss, tror du?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ja, kanske, de säger det ibland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vad säger ni?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 säger att vi åker till en bra restaurang i kväll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varför skrattar ni?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 skrattar inte</w:t>
      </w:r>
    </w:p>
    <w:p w:rsidR="004C2124" w:rsidRPr="004C2124" w:rsidRDefault="0069500E" w:rsidP="0061080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330pt;margin-top:17.6pt;width:158pt;height:55pt;z-index:-1" wrapcoords="-102 0 -102 21304 21600 21304 21600 0 -102 0">
            <v:imagedata r:id="rId10" o:title="Pont-2"/>
            <w10:wrap type="tight"/>
          </v:shape>
        </w:pict>
      </w:r>
      <w:r w:rsidR="004C2124" w:rsidRPr="004C2124">
        <w:rPr>
          <w:sz w:val="23"/>
          <w:szCs w:val="23"/>
        </w:rPr>
        <w:t>ni vill inte, eller hur?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jo, vi vill äta på restaurang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ok, nu går vi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vi tar din bil</w:t>
      </w:r>
    </w:p>
    <w:p w:rsidR="004C2124" w:rsidRPr="004C2124" w:rsidRDefault="004C2124" w:rsidP="0061080D">
      <w:pPr>
        <w:numPr>
          <w:ilvl w:val="0"/>
          <w:numId w:val="1"/>
        </w:numPr>
        <w:rPr>
          <w:sz w:val="23"/>
          <w:szCs w:val="23"/>
        </w:rPr>
      </w:pPr>
      <w:r w:rsidRPr="004C2124">
        <w:rPr>
          <w:sz w:val="23"/>
          <w:szCs w:val="23"/>
        </w:rPr>
        <w:t>nej, jag tar inte min bil</w:t>
      </w:r>
    </w:p>
    <w:sectPr w:rsidR="004C2124" w:rsidRPr="004C2124" w:rsidSect="00D6352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912A8"/>
    <w:multiLevelType w:val="hybridMultilevel"/>
    <w:tmpl w:val="BDA853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D47"/>
    <w:rsid w:val="00456943"/>
    <w:rsid w:val="004C2124"/>
    <w:rsid w:val="0061080D"/>
    <w:rsid w:val="0069500E"/>
    <w:rsid w:val="00A258A7"/>
    <w:rsid w:val="00C91511"/>
    <w:rsid w:val="00D23D47"/>
    <w:rsid w:val="00D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A40109B-2A3B-4CCF-93BF-875086BC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Tahoma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A258A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258A7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VERBES</vt:lpstr>
    </vt:vector>
  </TitlesOfParts>
  <Company>Årjängs kommun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VERBES</dc:title>
  <dc:subject/>
  <dc:creator>steff</dc:creator>
  <cp:keywords/>
  <dc:description/>
  <cp:lastModifiedBy>Stefan Gustafsson</cp:lastModifiedBy>
  <cp:revision>2</cp:revision>
  <cp:lastPrinted>2015-11-21T14:20:00Z</cp:lastPrinted>
  <dcterms:created xsi:type="dcterms:W3CDTF">2015-11-21T14:21:00Z</dcterms:created>
  <dcterms:modified xsi:type="dcterms:W3CDTF">2015-11-21T14:21:00Z</dcterms:modified>
</cp:coreProperties>
</file>