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D1" w:rsidRPr="00CE2FD1" w:rsidRDefault="00255572" w:rsidP="00CE2FD1">
      <w:pPr>
        <w:rPr>
          <w:rFonts w:ascii="Times" w:hAnsi="Times"/>
          <w:color w:val="000000"/>
          <w:lang w:val="fr-FR"/>
        </w:rPr>
      </w:pPr>
      <w:hyperlink r:id="rId4" w:history="1">
        <w:r w:rsidR="00CE2FD1" w:rsidRPr="00255572">
          <w:rPr>
            <w:rStyle w:val="Hyperlnk"/>
            <w:rFonts w:ascii="Times" w:hAnsi="Times"/>
            <w:b/>
            <w:bCs/>
            <w:lang w:val="fr-FR"/>
          </w:rPr>
          <w:t>Révision </w:t>
        </w:r>
      </w:hyperlink>
      <w:bookmarkStart w:id="0" w:name="_GoBack"/>
      <w:bookmarkEnd w:id="0"/>
      <w:r w:rsidR="00CE2FD1" w:rsidRPr="00CE2FD1">
        <w:rPr>
          <w:rFonts w:ascii="Times" w:hAnsi="Times"/>
          <w:b/>
          <w:bCs/>
          <w:color w:val="000000"/>
          <w:u w:val="single"/>
          <w:lang w:val="fr-FR"/>
        </w:rPr>
        <w:t xml:space="preserve">: (Demandez aus étudiants de poser quelques questions en début de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classe et d’écrire leurs questions au tableau. Vous les guidez un peu.)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Supposons que … est malade.  Quelles questions allons-nous lui poser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-Qui est-ce qui est malade ?  C’est … qui est malade.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-Comment vas-tu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-Comment te sens-tu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-Où as-tu mal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-Est-ce que tu prends des médicaments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-Qu’est-ce que tu prends comme médicaments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-Combien de médicaments dois-tu prendre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-Vaut-il mieux prendre des médicaments ou ne pas prendre de médicaments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-Est-ce que tu peux manger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-Qu’est-ce que tu peux manger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-Est-ce que tu peux boire quelque chose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-Qu’est-ce que tu peux boire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-Quelles boissons peux-tu boire ? (Cette question mène vers l’exercice suivant.)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A. Questions qui portent sur un choix.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L’adjectif interrogatif </w:t>
      </w:r>
      <w:r w:rsidRPr="00CE2FD1">
        <w:rPr>
          <w:rFonts w:ascii="Times" w:hAnsi="Times"/>
          <w:color w:val="000000"/>
          <w:lang w:val="fr-FR"/>
        </w:rPr>
        <w:t>: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quel(s)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quelle(s) 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-Quelle est votre matière principale ? (major)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-Quelle est votre matière secondaire ?       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Le pronom interrogatif </w:t>
      </w:r>
      <w:r w:rsidRPr="00CE2FD1">
        <w:rPr>
          <w:rFonts w:ascii="Times" w:hAnsi="Times"/>
          <w:color w:val="000000"/>
          <w:lang w:val="fr-FR"/>
        </w:rPr>
        <w:t>: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lequel  (lesquels)  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laquelle (lesquelles)  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-Vous prenez l’autobus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-Lequel prenez-vous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-Vous parlez plusieurs langue, laquelle est la plus difficile à parler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-Laquelle devez-vous parler aux Etats-Unis ? en France ?   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-Vous rencontrez vos amis en ville.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-Lesquels rencontrez-vous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 xml:space="preserve">La contraction avec les prépositions </w:t>
      </w:r>
      <w:r w:rsidRPr="00CE2FD1">
        <w:rPr>
          <w:rFonts w:ascii="Times" w:hAnsi="Times"/>
          <w:b/>
          <w:bCs/>
          <w:i/>
          <w:iCs/>
          <w:color w:val="000000"/>
          <w:lang w:val="fr-FR"/>
        </w:rPr>
        <w:t>à</w:t>
      </w:r>
      <w:r w:rsidRPr="00CE2FD1">
        <w:rPr>
          <w:rFonts w:ascii="Times" w:hAnsi="Times"/>
          <w:b/>
          <w:bCs/>
          <w:color w:val="000000"/>
          <w:lang w:val="fr-FR"/>
        </w:rPr>
        <w:t xml:space="preserve"> ou </w:t>
      </w:r>
      <w:r w:rsidRPr="00CE2FD1">
        <w:rPr>
          <w:rFonts w:ascii="Times" w:hAnsi="Times"/>
          <w:b/>
          <w:bCs/>
          <w:i/>
          <w:iCs/>
          <w:color w:val="000000"/>
          <w:lang w:val="fr-FR"/>
        </w:rPr>
        <w:t>de</w:t>
      </w:r>
      <w:r w:rsidRPr="00CE2FD1">
        <w:rPr>
          <w:rFonts w:ascii="Times" w:hAnsi="Times"/>
          <w:b/>
          <w:bCs/>
          <w:color w:val="000000"/>
          <w:lang w:val="fr-FR"/>
        </w:rPr>
        <w:t xml:space="preserve"> :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auquel  (auxquels)       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à laquelle (auxquelles)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-Vous venez de parler </w:t>
      </w:r>
      <w:r w:rsidRPr="00CE2FD1">
        <w:rPr>
          <w:rFonts w:ascii="Times" w:hAnsi="Times"/>
          <w:b/>
          <w:bCs/>
          <w:color w:val="000000"/>
          <w:lang w:val="fr-FR"/>
        </w:rPr>
        <w:t>à</w:t>
      </w:r>
      <w:r w:rsidRPr="00CE2FD1">
        <w:rPr>
          <w:rFonts w:ascii="Times" w:hAnsi="Times"/>
          <w:color w:val="000000"/>
          <w:lang w:val="fr-FR"/>
        </w:rPr>
        <w:t xml:space="preserve"> un professeur.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-Auquel venez-vous de parler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-Vous venez de téléphoner </w:t>
      </w:r>
      <w:r w:rsidRPr="00CE2FD1">
        <w:rPr>
          <w:rFonts w:ascii="Times" w:hAnsi="Times"/>
          <w:b/>
          <w:bCs/>
          <w:color w:val="000000"/>
          <w:lang w:val="fr-FR"/>
        </w:rPr>
        <w:t>à</w:t>
      </w:r>
      <w:r w:rsidRPr="00CE2FD1">
        <w:rPr>
          <w:rFonts w:ascii="Times" w:hAnsi="Times"/>
          <w:color w:val="000000"/>
          <w:lang w:val="fr-FR"/>
        </w:rPr>
        <w:t xml:space="preserve"> une amie.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-A laquelle venez-vous de téléphoner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duquel (desquels)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de laquelle (desquelles)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i/>
          <w:iCs/>
          <w:color w:val="000000"/>
          <w:lang w:val="fr-FR"/>
        </w:rPr>
        <w:t>(pas de contraction avec laquelle)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-Vous avez besoin </w:t>
      </w:r>
      <w:r w:rsidRPr="00CE2FD1">
        <w:rPr>
          <w:rFonts w:ascii="Times" w:hAnsi="Times"/>
          <w:b/>
          <w:bCs/>
          <w:color w:val="000000"/>
          <w:lang w:val="fr-FR"/>
        </w:rPr>
        <w:t>d</w:t>
      </w:r>
      <w:r w:rsidRPr="00CE2FD1">
        <w:rPr>
          <w:rFonts w:ascii="Times" w:hAnsi="Times"/>
          <w:color w:val="000000"/>
          <w:lang w:val="fr-FR"/>
        </w:rPr>
        <w:t>’un livre.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-Duquel avez-vous besoin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-Vous parlez </w:t>
      </w:r>
      <w:r w:rsidRPr="00CE2FD1">
        <w:rPr>
          <w:rFonts w:ascii="Times" w:hAnsi="Times"/>
          <w:b/>
          <w:bCs/>
          <w:color w:val="000000"/>
          <w:lang w:val="fr-FR"/>
        </w:rPr>
        <w:t>d</w:t>
      </w:r>
      <w:r w:rsidRPr="00CE2FD1">
        <w:rPr>
          <w:rFonts w:ascii="Times" w:hAnsi="Times"/>
          <w:color w:val="000000"/>
          <w:lang w:val="fr-FR"/>
        </w:rPr>
        <w:t>’une amie.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-De laquelle parlez-vous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u w:val="single"/>
          <w:lang w:val="fr-FR"/>
        </w:rPr>
        <w:t>Récapituler</w:t>
      </w:r>
      <w:r w:rsidRPr="00CE2FD1">
        <w:rPr>
          <w:rFonts w:ascii="Times" w:hAnsi="Times"/>
          <w:color w:val="000000"/>
          <w:lang w:val="fr-FR"/>
        </w:rPr>
        <w:t> :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-Quels pays désirez-vous voir en Europe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-Lequel est un pays voisin de la France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lastRenderedPageBreak/>
        <w:t>-Lequel se trouve loin de la France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-Auquel (auxquels) êtes-vous déjà allé[e]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-Auquel rêvez-vous ? (rêver à)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-Duquel parlez-vous souvent ? (parler de)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Il y a beaucoup de bonnes pâtisseries.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(Des éclairs au chocolat. Des choux à la crème. Des Napoléons. Des croissants…)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-Laquelle préférez-vous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-A laquelle ne pouvez-vous pas résister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-Lesquelles achetez-vous le plus souvent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-De laquelle avez-vous envie pour votre petit déjeuner demain 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-Vous habitez dans une résidence universitaire.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-Dans laquelle habitez-vous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u w:val="single"/>
          <w:lang w:val="fr-FR"/>
        </w:rPr>
        <w:t>Activités supplémentaires</w:t>
      </w:r>
      <w:r w:rsidRPr="00CE2FD1">
        <w:rPr>
          <w:rFonts w:ascii="Times" w:hAnsi="Times"/>
          <w:color w:val="000000"/>
          <w:lang w:val="fr-FR"/>
        </w:rPr>
        <w:t>: (en groupes)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Activité 1.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Apprenez ce qui intéresse vos camarades en leur posant des questions sur les sujets suivants :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1. le nom de leurs acteurs préférés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2. leur roman préféré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3. leurs chanteurs préférés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4. les animaux qu’ils aiment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5. les fleurs qu’ils aiment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6. la saison qu’ils préfèrent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7. les instruments de musique dont ils jouent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8. les sports auxquels ils jouent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9. les personnes qu’ils admirent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10. les personnes qu’ils n’aiment pas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11. les petites habitudes des autres qui les agacent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12. les choses qu’ils aimeraient faire en fin de semaine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Activité 2.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Une amie vous invite à aller au restaurant avec elle. Elle vous offre d’aller ou bien à un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restaurant français : (A LA BONNE CUISINE CAMPAGNARDE), ou bien d’aller à un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restaurant mexicain (TRES CHIQUITAS).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Vous avez du mal à vous décider. Quelles questions allez-vous lui poser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B. Parler de Paul Verlaine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 xml:space="preserve">(ou demander à un étudiant ou une étudiante de faire une présentation sur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l’auteur.) (ou faire lire les informations p. 34)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Activité</w:t>
      </w:r>
      <w:r w:rsidRPr="00CE2FD1">
        <w:rPr>
          <w:rFonts w:ascii="Times" w:hAnsi="Times"/>
          <w:color w:val="000000"/>
          <w:lang w:val="fr-FR"/>
        </w:rPr>
        <w:t xml:space="preserve"> </w:t>
      </w:r>
      <w:r w:rsidRPr="00CE2FD1">
        <w:rPr>
          <w:rFonts w:ascii="Times" w:hAnsi="Times"/>
          <w:b/>
          <w:bCs/>
          <w:color w:val="000000"/>
          <w:lang w:val="fr-FR"/>
        </w:rPr>
        <w:t>1</w:t>
      </w:r>
      <w:r w:rsidRPr="00CE2FD1">
        <w:rPr>
          <w:rFonts w:ascii="Times" w:hAnsi="Times"/>
          <w:color w:val="000000"/>
          <w:lang w:val="fr-FR"/>
        </w:rPr>
        <w:t xml:space="preserve"> p. 34.  Discussion générale.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Activités 2, 3.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u w:val="single"/>
          <w:lang w:val="fr-FR"/>
        </w:rPr>
        <w:t>Poser quelques questions avant la lecture :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Ecrivent-ils quelques fois de la poésie 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Qu’est-ce qui inspire les poètes ? (la tristesse, l’amour, la mort ...)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Faire lire le poème.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Poème strophique (4 quatre strophes, de 4 vers)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Dans les strophes, les vers sont organisés de la manière suivante :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lastRenderedPageBreak/>
        <w:t>- Vers de 8 pieds. (vers octosyllabique)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  Vers de 4 pieds.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 Vers octosyllabique.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 Vers de 4 pieds.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Faire les activités 4, 5 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 xml:space="preserve">Préparation à la lecture 2 </w:t>
      </w:r>
      <w:r w:rsidRPr="00CE2FD1">
        <w:rPr>
          <w:rFonts w:ascii="Times" w:hAnsi="Times"/>
          <w:color w:val="000000"/>
          <w:lang w:val="fr-FR"/>
        </w:rPr>
        <w:t xml:space="preserve">: Activités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============================================================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br w:type="page"/>
      </w:r>
      <w:r w:rsidRPr="00CE2FD1">
        <w:rPr>
          <w:rFonts w:ascii="Times" w:hAnsi="Times"/>
          <w:b/>
          <w:bCs/>
          <w:color w:val="000000"/>
          <w:lang w:val="fr-FR"/>
        </w:rPr>
        <w:lastRenderedPageBreak/>
        <w:t>12e leçon. Date : _____</w:t>
      </w:r>
      <w:r w:rsidRPr="00CE2FD1">
        <w:rPr>
          <w:rFonts w:ascii="Times" w:hAnsi="Times"/>
          <w:color w:val="000000"/>
          <w:lang w:val="fr-FR"/>
        </w:rPr>
        <w:t xml:space="preserve">       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En classe</w:t>
      </w:r>
      <w:r w:rsidRPr="00CE2FD1">
        <w:rPr>
          <w:rFonts w:ascii="Times" w:hAnsi="Times"/>
          <w:color w:val="000000"/>
          <w:lang w:val="fr-FR"/>
        </w:rPr>
        <w:t xml:space="preserve">.  </w:t>
      </w:r>
      <w:r w:rsidRPr="00CE2FD1">
        <w:rPr>
          <w:rFonts w:ascii="Times" w:hAnsi="Times"/>
          <w:b/>
          <w:bCs/>
          <w:color w:val="000000"/>
          <w:u w:val="single"/>
          <w:lang w:val="fr-FR"/>
        </w:rPr>
        <w:t>Personnages : pp. 38 - 42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u w:val="single"/>
          <w:lang w:val="fr-FR"/>
        </w:rPr>
        <w:t>Révision : (Demandez aus étudiants de poser quelques questions en début de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classe et d’écrire leurs questions au tableau. Vous les guidez un peu.)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… veut aller en France l’été prochain, alors, nous allons lui poser quelques questions: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-Où est-ce qu’il/elle veut aller ?  (Où veut-il/elle aller ?)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-Quand est-ce qu’il veut aller en France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-Comment veut-il voyager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-Combien de temps veut-il passer en France ? (Il veut passer un mois…)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-Pendant combien de temps sera-t-il en France. (Il sera en France pendant…)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-Quelles villes veut-il visiter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-A qui veut-il rendre visite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…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Lecture 2</w:t>
      </w:r>
      <w:r w:rsidRPr="00CE2FD1">
        <w:rPr>
          <w:rFonts w:ascii="Times" w:hAnsi="Times"/>
          <w:color w:val="000000"/>
          <w:lang w:val="fr-FR"/>
        </w:rPr>
        <w:t xml:space="preserve">. Sempé :  </w:t>
      </w:r>
      <w:r w:rsidRPr="00CE2FD1">
        <w:rPr>
          <w:rFonts w:ascii="Times" w:hAnsi="Times"/>
          <w:i/>
          <w:iCs/>
          <w:color w:val="000000"/>
          <w:lang w:val="fr-FR"/>
        </w:rPr>
        <w:t>Le Petit Nicolas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 xml:space="preserve">       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Parler de Sempé et de Goscinny (ou faire lire les informations dans l’introduction)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APPORTER UN ASTERIX LE GAULOIS et le faire passer en classe.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Passer un passage d’une vidéo d’Astérix.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u w:val="single"/>
          <w:lang w:val="fr-FR"/>
        </w:rPr>
        <w:t>Poser quelques questions : Lisent-ils souvent des bandes dessinées 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Quelles sont leurs bandes dessinées préférées 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Peuvent-ils nommer quelques auteurs qui ont écrit ou écrivent des livres pour les enfants ? (Dr. Seuss : </w:t>
      </w:r>
      <w:r w:rsidRPr="00CE2FD1">
        <w:rPr>
          <w:rFonts w:ascii="Times" w:hAnsi="Times"/>
          <w:i/>
          <w:iCs/>
          <w:color w:val="000000"/>
          <w:lang w:val="fr-FR"/>
        </w:rPr>
        <w:t>The Cat in the Hat.  Green Eggs and Ham.</w:t>
      </w:r>
      <w:r w:rsidRPr="00CE2FD1">
        <w:rPr>
          <w:rFonts w:ascii="Times" w:hAnsi="Times"/>
          <w:color w:val="000000"/>
          <w:lang w:val="fr-FR"/>
        </w:rPr>
        <w:t xml:space="preserve"> 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Livres de poésie de Shel Silverstein : </w:t>
      </w:r>
      <w:r w:rsidRPr="00CE2FD1">
        <w:rPr>
          <w:rFonts w:ascii="Times" w:hAnsi="Times"/>
          <w:i/>
          <w:iCs/>
          <w:color w:val="000000"/>
          <w:lang w:val="fr-FR"/>
        </w:rPr>
        <w:t>A Light in the Attic. Where the Sidewalk ends.  Falling Up</w:t>
      </w:r>
      <w:r w:rsidRPr="00CE2FD1">
        <w:rPr>
          <w:rFonts w:ascii="Times" w:hAnsi="Times"/>
          <w:color w:val="000000"/>
          <w:lang w:val="fr-FR"/>
        </w:rPr>
        <w:t xml:space="preserve"> 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Faire lire </w:t>
      </w:r>
      <w:r w:rsidRPr="00CE2FD1">
        <w:rPr>
          <w:rFonts w:ascii="Times" w:hAnsi="Times"/>
          <w:i/>
          <w:iCs/>
          <w:color w:val="000000"/>
          <w:lang w:val="fr-FR"/>
        </w:rPr>
        <w:t>Le Départ du petit Nicolas</w:t>
      </w:r>
      <w:r w:rsidRPr="00CE2FD1">
        <w:rPr>
          <w:rFonts w:ascii="Times" w:hAnsi="Times"/>
          <w:color w:val="000000"/>
          <w:lang w:val="fr-FR"/>
        </w:rPr>
        <w:t xml:space="preserve">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 xml:space="preserve">Faire l’exercice : 7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============================================================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13e leçon. Date : _____</w:t>
      </w:r>
      <w:r w:rsidRPr="00CE2FD1">
        <w:rPr>
          <w:rFonts w:ascii="Times" w:hAnsi="Times"/>
          <w:color w:val="000000"/>
          <w:lang w:val="fr-FR"/>
        </w:rPr>
        <w:t xml:space="preserve">       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En classe</w:t>
      </w:r>
      <w:r w:rsidRPr="00CE2FD1">
        <w:rPr>
          <w:rFonts w:ascii="Times" w:hAnsi="Times"/>
          <w:color w:val="000000"/>
          <w:lang w:val="fr-FR"/>
        </w:rPr>
        <w:t xml:space="preserve">.  </w:t>
      </w:r>
      <w:r w:rsidRPr="00CE2FD1">
        <w:rPr>
          <w:rFonts w:ascii="Times" w:hAnsi="Times"/>
          <w:b/>
          <w:bCs/>
          <w:color w:val="000000"/>
          <w:u w:val="single"/>
          <w:lang w:val="fr-FR"/>
        </w:rPr>
        <w:t>Personnages : pp. … 43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Lecture 2</w:t>
      </w:r>
      <w:r w:rsidRPr="00CE2FD1">
        <w:rPr>
          <w:rFonts w:ascii="Times" w:hAnsi="Times"/>
          <w:color w:val="000000"/>
          <w:lang w:val="fr-FR"/>
        </w:rPr>
        <w:t xml:space="preserve">. Sempé :  </w:t>
      </w:r>
      <w:r w:rsidRPr="00CE2FD1">
        <w:rPr>
          <w:rFonts w:ascii="Times" w:hAnsi="Times"/>
          <w:i/>
          <w:iCs/>
          <w:color w:val="000000"/>
          <w:lang w:val="fr-FR"/>
        </w:rPr>
        <w:t>Le Petit Nicolas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Fin de la lecture.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 xml:space="preserve">Activités en groupes </w:t>
      </w:r>
      <w:r w:rsidRPr="00CE2FD1">
        <w:rPr>
          <w:rFonts w:ascii="Times" w:hAnsi="Times"/>
          <w:color w:val="000000"/>
          <w:lang w:val="fr-FR"/>
        </w:rPr>
        <w:t>: Activités 8, 9,  10, 11  pp. 39 - 40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i/>
          <w:iCs/>
          <w:color w:val="000000"/>
          <w:lang w:val="fr-FR"/>
        </w:rPr>
        <w:t xml:space="preserve">Révision et intégration 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Préparez des questions à poser. (Afin de réviser le vocabulaire et les structures de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la leçon)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b/>
          <w:bCs/>
          <w:color w:val="000000"/>
          <w:lang w:val="fr-FR"/>
        </w:rPr>
        <w:t> 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-D’où vient… ? Pose-lui la question.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-Depuis combien de temps étudies-tu à Davis ? (Depuis 6 mois. Depuis un an. : durée)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-Quelle est la spécialité de…? Pose-lui la question.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-As-tu une spécialité secondaire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-Est-ce que … a une spécialité secondaire ?  (Pose-lui la question.)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-Qui est-ce qui a des tas de choses à faire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-Quels cours suivez-vous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-Lesquels préférrez-vous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-Desquels avez-vous besoin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-Que venez-vous de faire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-Qui avez-vous vu ce matin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-Qui est-ce qui est allé au cinéma hier soir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-Voià combien de temps que vous étudiez le français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-Depuis combien de temps es-tu ici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-Depuis quand as-tu ton permis de conduire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-En quoi est-ce que tu te spécialises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lastRenderedPageBreak/>
        <w:t>-Où est-ce qu’on peut trouver une bonne boulangerie à Davis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-Est-ce qu’il y a des restaurants près de la Cité universitaire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-Quelle différence y a-t-il entre les restaurants en France et aux USA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-A quelle heure commence le cours de français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-Avez-vous un plan de Davis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-Avez-vous une carte de la Californie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-Comment se sent… ce matin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-D’où venez-vous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-Que venez-vous de faire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-Que comptez-vous faire ce soir ? (avoir l’intention de…)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-Peut-on traverser Putah Creek ? (Oui, en traversant le pont.)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-Avez-vous rencontré des anciens (anciennes) camarades de lycée à Davis ?</w:t>
      </w:r>
    </w:p>
    <w:p w:rsidR="00CE2FD1" w:rsidRPr="00CE2FD1" w:rsidRDefault="00CE2FD1" w:rsidP="00CE2FD1">
      <w:pPr>
        <w:rPr>
          <w:rFonts w:ascii="Times" w:hAnsi="Times"/>
          <w:color w:val="000000"/>
          <w:lang w:val="fr-FR"/>
        </w:rPr>
      </w:pPr>
      <w:r w:rsidRPr="00CE2FD1">
        <w:rPr>
          <w:rFonts w:ascii="Times" w:hAnsi="Times"/>
          <w:color w:val="000000"/>
          <w:lang w:val="fr-FR"/>
        </w:rPr>
        <w:t> </w:t>
      </w:r>
    </w:p>
    <w:p w:rsidR="00CE2FD1" w:rsidRDefault="00CE2FD1"/>
    <w:sectPr w:rsidR="00CE2FD1" w:rsidSect="006B0FC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FC2"/>
    <w:rsid w:val="00157FE9"/>
    <w:rsid w:val="00255572"/>
    <w:rsid w:val="006B0FC2"/>
    <w:rsid w:val="00C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255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203/unpeudegrammair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5904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: (Demandez aus étudiants de poser quelques questions en début de </vt:lpstr>
    </vt:vector>
  </TitlesOfParts>
  <Company>Årjängs kommun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: (Demandez aus étudiants de poser quelques questions en début de</dc:title>
  <dc:creator>steff</dc:creator>
  <cp:lastModifiedBy>Gustafsson, Stefan</cp:lastModifiedBy>
  <cp:revision>3</cp:revision>
  <dcterms:created xsi:type="dcterms:W3CDTF">2016-03-23T05:57:00Z</dcterms:created>
  <dcterms:modified xsi:type="dcterms:W3CDTF">2016-03-23T05:58:00Z</dcterms:modified>
</cp:coreProperties>
</file>