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42" w:rsidRDefault="00547142" w:rsidP="00547142">
      <w:r>
        <w:t>COMPRÉHENSION DE TEXTE 3</w:t>
      </w:r>
    </w:p>
    <w:p w:rsidR="00547142" w:rsidRDefault="00547142" w:rsidP="00547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Jacques Chirac est-il pour ou contre le clonage thérapeutique?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Qu’est-ce que c’</w:t>
            </w:r>
            <w:bookmarkStart w:id="0" w:name="_GoBack"/>
            <w:bookmarkEnd w:id="0"/>
            <w:r w:rsidRPr="00A701D3">
              <w:rPr>
                <w:lang w:val="fr-FR"/>
              </w:rPr>
              <w:t>est que le clonage thérapeutique?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À quoi peut-il servir?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Et vous? Qu’en pensez-vous?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Lionel Jospin, qu’en pense-t-il?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Trouvez des avantages du clonage thérapeutique: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6" w:type="dxa"/>
          </w:tcPr>
          <w:p w:rsidR="00547142" w:rsidRPr="00A701D3" w:rsidRDefault="00547142" w:rsidP="00547142">
            <w:pPr>
              <w:rPr>
                <w:lang w:val="fr-FR"/>
              </w:rPr>
            </w:pPr>
            <w:r w:rsidRPr="00A701D3">
              <w:rPr>
                <w:lang w:val="fr-FR"/>
              </w:rPr>
              <w:t>Trouvez des inconvéniants du clonage thérapeutique:</w:t>
            </w:r>
          </w:p>
        </w:tc>
      </w:tr>
      <w:tr w:rsidR="00547142" w:rsidRPr="00A701D3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547142" w:rsidRPr="00A701D3" w:rsidRDefault="00547142" w:rsidP="00547142">
            <w:pPr>
              <w:jc w:val="both"/>
              <w:rPr>
                <w:color w:val="000000"/>
                <w:sz w:val="24"/>
                <w:lang w:val="fr-FR"/>
              </w:rPr>
            </w:pPr>
            <w:r w:rsidRPr="00A701D3">
              <w:rPr>
                <w:sz w:val="24"/>
                <w:lang w:val="fr-FR"/>
              </w:rPr>
              <w:t xml:space="preserve">Jacques Chirac s'oppose au clonage thérapeutique... et à Lionel Jospin. Le chef de l’Etat relance le débat sur le clonage thérapeutique en se déclarant opposé à l’avant-projet de loi défendu par le gouvernement, lors du forum BioVision consacré aux sciences de la vie, qui s’est ouvert jeudi à Lyon. </w:t>
            </w:r>
            <w:r>
              <w:rPr>
                <w:sz w:val="24"/>
              </w:rPr>
              <w:fldChar w:fldCharType="begin"/>
            </w:r>
            <w:r w:rsidRPr="00A701D3">
              <w:rPr>
                <w:sz w:val="24"/>
                <w:lang w:val="fr-FR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Pr="00A701D3">
              <w:rPr>
                <w:color w:val="000000"/>
                <w:sz w:val="24"/>
                <w:lang w:val="fr-FR"/>
              </w:rPr>
              <w:t xml:space="preserve">Jacques Chirac se démarque à nouveau de Lionel Jospin. Cette fois-ci, le président de la République fait entendre sa différence en affirmant </w:t>
            </w:r>
            <w:r w:rsidRPr="00A701D3">
              <w:rPr>
                <w:b/>
                <w:color w:val="000000"/>
                <w:sz w:val="24"/>
                <w:lang w:val="fr-FR"/>
              </w:rPr>
              <w:t>son opposition au clonage humain à des fins thérapeutiques</w:t>
            </w:r>
            <w:r w:rsidRPr="00A701D3">
              <w:rPr>
                <w:color w:val="000000"/>
                <w:sz w:val="24"/>
                <w:lang w:val="fr-FR"/>
              </w:rPr>
              <w:t>. Un thème très sensible -et très controversé- défendu par le gouvernement dans l’avant-projet de loi "tendant à la révision des lois de 1994 relatives à l’éthique biomédicale". L’ouverture jeudi à Lyon du deuxième forum mondial BioVision, consacré aux sciences de la vie, a offert une tribune à la conception du chef de l’Etat de "</w:t>
            </w:r>
            <w:r w:rsidRPr="00A701D3">
              <w:rPr>
                <w:b/>
                <w:color w:val="000000"/>
                <w:sz w:val="24"/>
                <w:lang w:val="fr-FR"/>
              </w:rPr>
              <w:t>la responsabilité politique" face aux progrès de la science</w:t>
            </w:r>
            <w:r w:rsidRPr="00A701D3">
              <w:rPr>
                <w:color w:val="000000"/>
                <w:sz w:val="24"/>
                <w:lang w:val="fr-FR"/>
              </w:rPr>
              <w:t xml:space="preserve">. </w:t>
            </w:r>
            <w:r w:rsidRPr="00A701D3">
              <w:rPr>
                <w:b/>
                <w:color w:val="000000"/>
                <w:sz w:val="24"/>
                <w:lang w:val="fr-FR"/>
              </w:rPr>
              <w:t>Le président a fait observer que le clonage thérapeutique "rend matériellement possible le clonage reproductif" et ouvre la voie à des "trafics d'ovocytes". Selon lui, il faut donc lui préférer la recherche sur les embryons "surnuméraires" promis à la destruction quand les parents ont renoncé à tout projet parental, ou sur les cellules souches adultes.</w:t>
            </w:r>
            <w:r w:rsidRPr="00A701D3">
              <w:rPr>
                <w:color w:val="000000"/>
                <w:sz w:val="24"/>
                <w:lang w:val="fr-FR"/>
              </w:rPr>
              <w:t xml:space="preserve"> </w:t>
            </w:r>
          </w:p>
          <w:p w:rsidR="00547142" w:rsidRPr="00A701D3" w:rsidRDefault="00547142" w:rsidP="00547142">
            <w:pPr>
              <w:jc w:val="both"/>
              <w:rPr>
                <w:sz w:val="24"/>
                <w:lang w:val="fr-FR"/>
              </w:rPr>
            </w:pPr>
          </w:p>
          <w:p w:rsidR="00547142" w:rsidRPr="00A701D3" w:rsidRDefault="00547142" w:rsidP="00547142">
            <w:pPr>
              <w:pStyle w:val="Brdtext"/>
              <w:jc w:val="both"/>
              <w:rPr>
                <w:rStyle w:val="Stark"/>
                <w:color w:val="000000"/>
                <w:lang w:val="fr-FR"/>
              </w:rPr>
            </w:pPr>
            <w:r w:rsidRPr="00A701D3">
              <w:rPr>
                <w:rStyle w:val="Stark"/>
                <w:color w:val="000000"/>
                <w:lang w:val="fr-FR"/>
              </w:rPr>
              <w:t>Le clonage thérapeutique consiste à créer des embryons sur lesquels les chercheurs récupèrent des cellules-souches, qui ont la faculté de pouvoir se transformer plus tard en n’importe quel organe du corps.</w:t>
            </w:r>
          </w:p>
          <w:p w:rsidR="00547142" w:rsidRPr="00A701D3" w:rsidRDefault="00547142" w:rsidP="00547142">
            <w:pPr>
              <w:jc w:val="both"/>
              <w:rPr>
                <w:rStyle w:val="Stark"/>
                <w:color w:val="FF0000"/>
                <w:sz w:val="24"/>
                <w:lang w:val="fr-FR"/>
              </w:rPr>
            </w:pPr>
          </w:p>
          <w:p w:rsidR="00547142" w:rsidRPr="00A701D3" w:rsidRDefault="00547142" w:rsidP="00547142">
            <w:pPr>
              <w:jc w:val="both"/>
              <w:rPr>
                <w:b/>
                <w:color w:val="000000"/>
                <w:sz w:val="24"/>
                <w:lang w:val="fr-FR"/>
              </w:rPr>
            </w:pPr>
            <w:r w:rsidRPr="00A701D3">
              <w:rPr>
                <w:b/>
                <w:color w:val="000000"/>
                <w:sz w:val="24"/>
                <w:lang w:val="fr-FR"/>
              </w:rPr>
              <w:t>"Une responsabilité vertigineuse"</w:t>
            </w:r>
          </w:p>
          <w:p w:rsidR="00547142" w:rsidRPr="00A701D3" w:rsidRDefault="00547142" w:rsidP="00547142">
            <w:pPr>
              <w:jc w:val="both"/>
              <w:rPr>
                <w:b/>
                <w:sz w:val="24"/>
                <w:lang w:val="fr-FR"/>
              </w:rPr>
            </w:pPr>
          </w:p>
          <w:p w:rsidR="00547142" w:rsidRPr="00A701D3" w:rsidRDefault="00547142" w:rsidP="00547142">
            <w:pPr>
              <w:jc w:val="both"/>
              <w:rPr>
                <w:sz w:val="24"/>
                <w:lang w:val="fr-FR"/>
              </w:rPr>
            </w:pPr>
            <w:r w:rsidRPr="00A701D3">
              <w:rPr>
                <w:color w:val="000000"/>
                <w:sz w:val="24"/>
                <w:lang w:val="fr-FR"/>
              </w:rPr>
              <w:t xml:space="preserve">"La technique a fait irruption dans le sanctuaire de la vie", a également déclaré Jacques Chirac à Lyon. </w:t>
            </w:r>
            <w:r w:rsidRPr="00A701D3">
              <w:rPr>
                <w:b/>
                <w:color w:val="000000"/>
                <w:sz w:val="24"/>
                <w:lang w:val="fr-FR"/>
              </w:rPr>
              <w:t>La technique "donne à l'homme les moyens de modifier non seulement les espèces végétales ou animales, mais aussi ses propres caractéristiques génétiques. C'est une responsabilité vertigineuse", a-t-il dit, soulignant "le sentiment d'insécurité" des citoyens face à l'"accélération" de la science et "les questions souvent délicates", notamment éthiques, qu'elle soulève</w:t>
            </w:r>
            <w:r w:rsidRPr="00A701D3">
              <w:rPr>
                <w:color w:val="000000"/>
                <w:sz w:val="24"/>
                <w:lang w:val="fr-FR"/>
              </w:rPr>
              <w:t>. Enfin, Jacques Chirac a rappelé la nécessité de prévenir toute possibilité de breveter le génome humain, qu’il a qualifié de "patrimoine commun de l’humanité". Ainsi a-t-il annoncé que la France avait saisi la Commission européenne d'une demande de réexamen de la directive européenne de 1998 sur la protection juridique des inventions biotechnologiques.</w:t>
            </w:r>
            <w:r w:rsidRPr="00A701D3">
              <w:rPr>
                <w:sz w:val="24"/>
                <w:lang w:val="fr-FR"/>
              </w:rPr>
              <w:br/>
            </w:r>
          </w:p>
        </w:tc>
      </w:tr>
    </w:tbl>
    <w:p w:rsidR="00547142" w:rsidRPr="00A701D3" w:rsidRDefault="00547142" w:rsidP="00547142">
      <w:pPr>
        <w:rPr>
          <w:lang w:val="fr-FR"/>
        </w:rPr>
      </w:pPr>
    </w:p>
    <w:p w:rsidR="00CE09C7" w:rsidRPr="00A701D3" w:rsidRDefault="00CE09C7">
      <w:pPr>
        <w:rPr>
          <w:lang w:val="fr-FR"/>
        </w:rPr>
      </w:pPr>
    </w:p>
    <w:sectPr w:rsidR="00CE09C7" w:rsidRPr="00A701D3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3" w:rsidRDefault="00686453">
      <w:r>
        <w:separator/>
      </w:r>
    </w:p>
  </w:endnote>
  <w:endnote w:type="continuationSeparator" w:id="0">
    <w:p w:rsidR="00686453" w:rsidRDefault="006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3" w:rsidRDefault="00686453">
      <w:r>
        <w:separator/>
      </w:r>
    </w:p>
  </w:footnote>
  <w:footnote w:type="continuationSeparator" w:id="0">
    <w:p w:rsidR="00686453" w:rsidRDefault="0068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547142"/>
    <w:rsid w:val="00686453"/>
    <w:rsid w:val="009A304A"/>
    <w:rsid w:val="00A701D3"/>
    <w:rsid w:val="00C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51CC-429A-4B7B-B1B8-8236F77D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42"/>
    <w:rPr>
      <w:rFonts w:ascii="AGaramond" w:hAnsi="AGaramond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CE09C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E09C7"/>
    <w:pPr>
      <w:tabs>
        <w:tab w:val="center" w:pos="4536"/>
        <w:tab w:val="right" w:pos="9072"/>
      </w:tabs>
    </w:pPr>
  </w:style>
  <w:style w:type="character" w:styleId="Stark">
    <w:name w:val="Strong"/>
    <w:qFormat/>
    <w:rsid w:val="00547142"/>
    <w:rPr>
      <w:b/>
    </w:rPr>
  </w:style>
  <w:style w:type="paragraph" w:styleId="Brdtext">
    <w:name w:val="Body Text"/>
    <w:basedOn w:val="Normal"/>
    <w:rsid w:val="00547142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2016-04-27T04:30:00Z</dcterms:created>
  <dcterms:modified xsi:type="dcterms:W3CDTF">2016-04-27T04:30:00Z</dcterms:modified>
</cp:coreProperties>
</file>