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D37844">
      <w:r>
        <w:t>EXERCIC</w:t>
      </w:r>
      <w:r w:rsidR="00DF3789">
        <w:t>ES AVEC LES PRONOMS PERSONNELS 6</w:t>
      </w:r>
      <w:bookmarkStart w:id="0" w:name="_GoBack"/>
      <w:bookmarkEnd w:id="0"/>
    </w:p>
    <w:p w:rsidR="00D37844" w:rsidRPr="00F53F58" w:rsidRDefault="00D37844">
      <w:pPr>
        <w:rPr>
          <w:sz w:val="8"/>
          <w:szCs w:val="8"/>
        </w:rPr>
      </w:pPr>
    </w:p>
    <w:p w:rsidR="00B6783A" w:rsidRDefault="00B6783A">
      <w:r>
        <w:t>mig........dig.........honom...........henne..........den/det.................oss...............er................dem..............</w:t>
      </w:r>
    </w:p>
    <w:p w:rsidR="00B6783A" w:rsidRPr="00F53F58" w:rsidRDefault="00B6783A">
      <w:pPr>
        <w:rPr>
          <w:sz w:val="8"/>
          <w:szCs w:val="8"/>
        </w:rPr>
      </w:pPr>
    </w:p>
    <w:p w:rsidR="00D37844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jag letar efter posten...............................................................................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jag letar efter den....................................................................................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jag älskar dig............................................................................................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hon hjälper Eric.......................................................................................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hon hjälper er..........................................................................................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du ser min syster.......................................................................................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du ser henne.............................................................................................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jag tror dig.................................................................................................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han tror mig..............................................................................................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kan jag hjälpa er ?</w:t>
      </w:r>
      <w:r w:rsidRPr="00B6783A">
        <w:t xml:space="preserve"> </w:t>
      </w:r>
      <w:r>
        <w:t>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förstår ni mig ?</w:t>
      </w:r>
      <w:r w:rsidRPr="00B6783A">
        <w:t xml:space="preserve"> </w:t>
      </w:r>
      <w:r>
        <w:t>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han älskar er.................................................................................................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jag tar böckerna............................................................................................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jag tar dem.....................................................................................................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vill ni ha blusen ?</w:t>
      </w:r>
      <w:r w:rsidRPr="00B6783A">
        <w:t xml:space="preserve"> </w:t>
      </w:r>
      <w:r>
        <w:t>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vill ni ha den ?</w:t>
      </w:r>
      <w:r w:rsidRPr="00B6783A">
        <w:t xml:space="preserve"> </w:t>
      </w:r>
      <w:r>
        <w:t>...............................................................................................</w:t>
      </w:r>
    </w:p>
    <w:p w:rsidR="00B6783A" w:rsidRDefault="00B6783A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kan jag prova den ?</w:t>
      </w:r>
      <w:r w:rsidRPr="00B6783A">
        <w:t xml:space="preserve"> </w:t>
      </w:r>
      <w:r>
        <w:t>..........................................................................................</w:t>
      </w:r>
    </w:p>
    <w:p w:rsidR="00B6783A" w:rsidRDefault="00C23FFF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jag vet det..........................................................................................................</w:t>
      </w:r>
    </w:p>
    <w:p w:rsidR="00C23FFF" w:rsidRDefault="00C23FFF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hon tror oss........................................................................................................</w:t>
      </w:r>
    </w:p>
    <w:p w:rsidR="00C23FFF" w:rsidRDefault="00C23FFF" w:rsidP="00B6783A">
      <w:pPr>
        <w:numPr>
          <w:ilvl w:val="0"/>
          <w:numId w:val="1"/>
        </w:numPr>
        <w:tabs>
          <w:tab w:val="clear" w:pos="720"/>
          <w:tab w:val="num" w:pos="840"/>
        </w:tabs>
        <w:spacing w:line="480" w:lineRule="auto"/>
        <w:ind w:left="714" w:hanging="357"/>
      </w:pPr>
      <w:r>
        <w:t>de gör det............................................................................................................</w:t>
      </w:r>
    </w:p>
    <w:p w:rsidR="00F53F58" w:rsidRPr="00921D48" w:rsidRDefault="00F53F58" w:rsidP="00F53F5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1D48">
        <w:rPr>
          <w:sz w:val="22"/>
          <w:szCs w:val="22"/>
        </w:rPr>
        <w:t>var är bageriet ?__________________________________________________</w:t>
      </w:r>
    </w:p>
    <w:p w:rsidR="00F53F58" w:rsidRPr="00921D48" w:rsidRDefault="00F53F58" w:rsidP="00F53F5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1D48">
        <w:rPr>
          <w:sz w:val="22"/>
          <w:szCs w:val="22"/>
        </w:rPr>
        <w:t>det är där borta___________________________________________________</w:t>
      </w:r>
    </w:p>
    <w:p w:rsidR="00F53F58" w:rsidRPr="00921D48" w:rsidRDefault="00F53F58" w:rsidP="00F53F5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1D48">
        <w:rPr>
          <w:sz w:val="22"/>
          <w:szCs w:val="22"/>
        </w:rPr>
        <w:t>titta en snygg byxa ! _______________________________________________</w:t>
      </w:r>
    </w:p>
    <w:p w:rsidR="00F53F58" w:rsidRPr="00921D48" w:rsidRDefault="00F53F58" w:rsidP="00F53F5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1D48">
        <w:rPr>
          <w:sz w:val="22"/>
          <w:szCs w:val="22"/>
        </w:rPr>
        <w:t>ja, den är snygg___________________________________________________</w:t>
      </w:r>
    </w:p>
    <w:p w:rsidR="00F53F58" w:rsidRPr="00921D48" w:rsidRDefault="00F53F58" w:rsidP="00F53F5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921D48">
        <w:rPr>
          <w:sz w:val="22"/>
          <w:szCs w:val="22"/>
        </w:rPr>
        <w:t>jag hittar inte banken______________________________________________</w:t>
      </w:r>
    </w:p>
    <w:p w:rsidR="00F53F58" w:rsidRDefault="00F53F58" w:rsidP="00921D48">
      <w:pPr>
        <w:numPr>
          <w:ilvl w:val="0"/>
          <w:numId w:val="1"/>
        </w:numPr>
        <w:spacing w:line="360" w:lineRule="auto"/>
      </w:pPr>
      <w:r w:rsidRPr="00921D48">
        <w:rPr>
          <w:sz w:val="22"/>
          <w:szCs w:val="22"/>
        </w:rPr>
        <w:t>är den långt borta ? ________________________________________________</w:t>
      </w:r>
    </w:p>
    <w:sectPr w:rsidR="00F53F5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4945"/>
    <w:multiLevelType w:val="hybridMultilevel"/>
    <w:tmpl w:val="455687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A5D15"/>
    <w:multiLevelType w:val="hybridMultilevel"/>
    <w:tmpl w:val="71AE851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760173"/>
    <w:rsid w:val="007D5DE0"/>
    <w:rsid w:val="00805F5A"/>
    <w:rsid w:val="00921D48"/>
    <w:rsid w:val="00B6783A"/>
    <w:rsid w:val="00C23FFF"/>
    <w:rsid w:val="00D37844"/>
    <w:rsid w:val="00DF3789"/>
    <w:rsid w:val="00F362BE"/>
    <w:rsid w:val="00F45110"/>
    <w:rsid w:val="00F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AVEC LES PRONOMS PERSONNELS 1</vt:lpstr>
    </vt:vector>
  </TitlesOfParts>
  <Company>Västerås Stad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AVEC LES PRONOMS PERSONNELS 1</dc:title>
  <dc:creator>steff</dc:creator>
  <cp:lastModifiedBy>Gustafsson, Stefan</cp:lastModifiedBy>
  <cp:revision>2</cp:revision>
  <dcterms:created xsi:type="dcterms:W3CDTF">2015-12-26T08:07:00Z</dcterms:created>
  <dcterms:modified xsi:type="dcterms:W3CDTF">2015-12-26T08:07:00Z</dcterms:modified>
</cp:coreProperties>
</file>