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CB" w:rsidRDefault="00842AAA">
      <w:pPr>
        <w:rPr>
          <w:lang w:val="sv-SE"/>
        </w:rPr>
      </w:pPr>
      <w:bookmarkStart w:id="0" w:name="_GoBack"/>
      <w:bookmarkEnd w:id="0"/>
      <w:r>
        <w:rPr>
          <w:lang w:val="sv-SE"/>
        </w:rPr>
        <w:t>UN SUÉDOIS CÉLÈBRE</w:t>
      </w:r>
    </w:p>
    <w:p w:rsidR="005562CB" w:rsidRDefault="005562CB">
      <w:pPr>
        <w:rPr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Berätta på franska om en viktig svensk person. En historisk person eller en nu levande. Det skall vara en utförlig beskrivning av personen!</w:t>
      </w:r>
    </w:p>
    <w:p w:rsidR="005562CB" w:rsidRDefault="005562CB">
      <w:pPr>
        <w:rPr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sz w:val="16"/>
          <w:lang w:val="sv-SE"/>
        </w:rPr>
      </w:pPr>
    </w:p>
    <w:p w:rsidR="005562CB" w:rsidRDefault="00842AAA">
      <w:pPr>
        <w:rPr>
          <w:lang w:val="sv-SE"/>
        </w:rPr>
      </w:pPr>
      <w:r>
        <w:rPr>
          <w:lang w:val="sv-SE"/>
        </w:rPr>
        <w:t>______________________________________________________________________________________</w:t>
      </w:r>
    </w:p>
    <w:p w:rsidR="005562CB" w:rsidRDefault="005562CB">
      <w:pPr>
        <w:rPr>
          <w:lang w:val="sv-SE"/>
        </w:rPr>
      </w:pPr>
    </w:p>
    <w:p w:rsidR="00842AAA" w:rsidRDefault="00842AAA">
      <w:pPr>
        <w:rPr>
          <w:lang w:val="sv-SE"/>
        </w:rPr>
      </w:pPr>
    </w:p>
    <w:sectPr w:rsidR="00842AAA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6C"/>
    <w:rsid w:val="002F709D"/>
    <w:rsid w:val="005562CB"/>
    <w:rsid w:val="00842AAA"/>
    <w:rsid w:val="00C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lycee de Kopparlunden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2015-12-26T09:15:00Z</dcterms:created>
  <dcterms:modified xsi:type="dcterms:W3CDTF">2015-12-26T09:15:00Z</dcterms:modified>
</cp:coreProperties>
</file>