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30F6B">
      <w:bookmarkStart w:id="0" w:name="_GoBack"/>
      <w:bookmarkEnd w:id="0"/>
      <w:r>
        <w:t>AU RESTAURANT 1</w:t>
      </w:r>
    </w:p>
    <w:p w:rsidR="00000000" w:rsidRDefault="00F8156B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27940</wp:posOffset>
            </wp:positionV>
            <wp:extent cx="24384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31" y="21456"/>
                <wp:lineTo x="21431" y="0"/>
                <wp:lineTo x="0" y="0"/>
              </wp:wrapPolygon>
            </wp:wrapTight>
            <wp:docPr id="7" name="Bild 2" descr="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30F6B">
      <w:pPr>
        <w:numPr>
          <w:ilvl w:val="0"/>
          <w:numId w:val="1"/>
        </w:numPr>
      </w:pPr>
      <w:r>
        <w:t>hejsan! kan vi äta?</w:t>
      </w:r>
    </w:p>
    <w:p w:rsidR="00000000" w:rsidRDefault="00C30F6B">
      <w:pPr>
        <w:numPr>
          <w:ilvl w:val="0"/>
          <w:numId w:val="1"/>
        </w:numPr>
      </w:pPr>
      <w:r>
        <w:t>hejsan! välkomna! javisst. Hur många är ni?</w:t>
      </w:r>
    </w:p>
    <w:p w:rsidR="00000000" w:rsidRDefault="00C30F6B">
      <w:pPr>
        <w:numPr>
          <w:ilvl w:val="0"/>
          <w:numId w:val="1"/>
        </w:numPr>
      </w:pPr>
      <w:r>
        <w:t>vi är 2</w:t>
      </w:r>
    </w:p>
    <w:p w:rsidR="00000000" w:rsidRDefault="00C30F6B">
      <w:pPr>
        <w:numPr>
          <w:ilvl w:val="0"/>
          <w:numId w:val="1"/>
        </w:numPr>
      </w:pPr>
      <w:r>
        <w:t>ute eller inne?</w:t>
      </w:r>
    </w:p>
    <w:p w:rsidR="00000000" w:rsidRDefault="00C30F6B">
      <w:pPr>
        <w:numPr>
          <w:ilvl w:val="0"/>
          <w:numId w:val="1"/>
        </w:numPr>
      </w:pPr>
      <w:r>
        <w:t>ute tack</w:t>
      </w:r>
    </w:p>
    <w:p w:rsidR="00000000" w:rsidRDefault="00C30F6B">
      <w:pPr>
        <w:numPr>
          <w:ilvl w:val="0"/>
          <w:numId w:val="1"/>
        </w:numPr>
      </w:pPr>
      <w:r>
        <w:t>här är ett fint bord</w:t>
      </w:r>
    </w:p>
    <w:p w:rsidR="00000000" w:rsidRDefault="00C30F6B">
      <w:pPr>
        <w:numPr>
          <w:ilvl w:val="0"/>
          <w:numId w:val="1"/>
        </w:numPr>
      </w:pPr>
      <w:r>
        <w:t>matsedeln tack</w:t>
      </w:r>
    </w:p>
    <w:p w:rsidR="00000000" w:rsidRDefault="00C30F6B">
      <w:pPr>
        <w:numPr>
          <w:ilvl w:val="0"/>
          <w:numId w:val="1"/>
        </w:numPr>
      </w:pPr>
      <w:r>
        <w:t>varsågoda</w:t>
      </w:r>
    </w:p>
    <w:p w:rsidR="00000000" w:rsidRDefault="00C30F6B">
      <w:pPr>
        <w:numPr>
          <w:ilvl w:val="0"/>
          <w:numId w:val="1"/>
        </w:numPr>
      </w:pPr>
      <w:r>
        <w:t>tack så mycket</w:t>
      </w:r>
    </w:p>
    <w:p w:rsidR="00000000" w:rsidRDefault="00C30F6B">
      <w:pPr>
        <w:numPr>
          <w:ilvl w:val="0"/>
          <w:numId w:val="1"/>
        </w:numPr>
      </w:pPr>
      <w:r>
        <w:t>jaha, vad önskas?</w:t>
      </w:r>
    </w:p>
    <w:p w:rsidR="00000000" w:rsidRDefault="00C30F6B">
      <w:pPr>
        <w:numPr>
          <w:ilvl w:val="0"/>
          <w:numId w:val="1"/>
        </w:numPr>
      </w:pPr>
      <w:r>
        <w:t>jag skulle vilja ha 15 euromenyn</w:t>
      </w:r>
    </w:p>
    <w:p w:rsidR="00000000" w:rsidRDefault="00C30F6B">
      <w:pPr>
        <w:numPr>
          <w:ilvl w:val="0"/>
          <w:numId w:val="1"/>
        </w:numPr>
      </w:pPr>
      <w:r>
        <w:t>mycket bra; till förrätt?</w:t>
      </w:r>
    </w:p>
    <w:p w:rsidR="00000000" w:rsidRDefault="00C30F6B">
      <w:pPr>
        <w:numPr>
          <w:ilvl w:val="0"/>
          <w:numId w:val="1"/>
        </w:numPr>
      </w:pPr>
      <w:r>
        <w:t>jag</w:t>
      </w:r>
      <w:r>
        <w:t xml:space="preserve"> tar en kycklingsallad</w:t>
      </w:r>
    </w:p>
    <w:p w:rsidR="00000000" w:rsidRDefault="00C30F6B">
      <w:pPr>
        <w:numPr>
          <w:ilvl w:val="0"/>
          <w:numId w:val="1"/>
        </w:numPr>
      </w:pPr>
      <w:r>
        <w:t>jag också</w:t>
      </w:r>
    </w:p>
    <w:p w:rsidR="00000000" w:rsidRDefault="00F8156B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103505</wp:posOffset>
            </wp:positionV>
            <wp:extent cx="22860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20" y="21404"/>
                <wp:lineTo x="21420" y="0"/>
                <wp:lineTo x="0" y="0"/>
              </wp:wrapPolygon>
            </wp:wrapTight>
            <wp:docPr id="6" name="Bild 3" descr="dessert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sert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F6B">
        <w:t>till varmrätt skulle jag vilja ha en köttbit tack</w:t>
      </w:r>
    </w:p>
    <w:p w:rsidR="00000000" w:rsidRDefault="00C30F6B">
      <w:pPr>
        <w:numPr>
          <w:ilvl w:val="0"/>
          <w:numId w:val="1"/>
        </w:numPr>
      </w:pPr>
      <w:r>
        <w:t>javisst, vilken stekning?</w:t>
      </w:r>
    </w:p>
    <w:p w:rsidR="00000000" w:rsidRDefault="00C30F6B">
      <w:pPr>
        <w:numPr>
          <w:ilvl w:val="0"/>
          <w:numId w:val="1"/>
        </w:numPr>
      </w:pPr>
      <w:r>
        <w:t>medium tack</w:t>
      </w:r>
    </w:p>
    <w:p w:rsidR="00000000" w:rsidRDefault="00C30F6B">
      <w:pPr>
        <w:numPr>
          <w:ilvl w:val="0"/>
          <w:numId w:val="1"/>
        </w:numPr>
      </w:pPr>
      <w:r>
        <w:t>och jag tar fisk tack</w:t>
      </w:r>
    </w:p>
    <w:p w:rsidR="00000000" w:rsidRDefault="00C30F6B">
      <w:pPr>
        <w:numPr>
          <w:ilvl w:val="0"/>
          <w:numId w:val="1"/>
        </w:numPr>
      </w:pPr>
      <w:r>
        <w:t>och till att dricka?</w:t>
      </w:r>
    </w:p>
    <w:p w:rsidR="00000000" w:rsidRDefault="00C30F6B">
      <w:pPr>
        <w:numPr>
          <w:ilvl w:val="0"/>
          <w:numId w:val="1"/>
        </w:numPr>
      </w:pPr>
      <w:r>
        <w:t>en flaska mineralvatten tack</w:t>
      </w:r>
    </w:p>
    <w:p w:rsidR="00000000" w:rsidRDefault="00C30F6B">
      <w:pPr>
        <w:numPr>
          <w:ilvl w:val="0"/>
          <w:numId w:val="1"/>
        </w:numPr>
      </w:pPr>
      <w:r>
        <w:t>med eller utan kolsyra?</w:t>
      </w:r>
    </w:p>
    <w:p w:rsidR="00000000" w:rsidRDefault="00C30F6B">
      <w:pPr>
        <w:numPr>
          <w:ilvl w:val="0"/>
          <w:numId w:val="1"/>
        </w:numPr>
      </w:pPr>
      <w:r>
        <w:t>med kolsyra tack</w:t>
      </w:r>
    </w:p>
    <w:p w:rsidR="00000000" w:rsidRDefault="00C30F6B"/>
    <w:p w:rsidR="00000000" w:rsidRDefault="00C30F6B">
      <w:pPr>
        <w:numPr>
          <w:ilvl w:val="0"/>
          <w:numId w:val="1"/>
        </w:numPr>
      </w:pPr>
      <w:r>
        <w:t>jaha, smakade det br</w:t>
      </w:r>
      <w:r>
        <w:t>a?</w:t>
      </w:r>
    </w:p>
    <w:p w:rsidR="00000000" w:rsidRDefault="00C30F6B">
      <w:pPr>
        <w:numPr>
          <w:ilvl w:val="0"/>
          <w:numId w:val="1"/>
        </w:numPr>
      </w:pPr>
      <w:r>
        <w:t>mycket bra</w:t>
      </w:r>
    </w:p>
    <w:p w:rsidR="00000000" w:rsidRDefault="00F8156B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67945</wp:posOffset>
            </wp:positionV>
            <wp:extent cx="1847215" cy="2514600"/>
            <wp:effectExtent l="0" t="0" r="635" b="0"/>
            <wp:wrapTight wrapText="bothSides">
              <wp:wrapPolygon edited="0">
                <wp:start x="0" y="0"/>
                <wp:lineTo x="0" y="21436"/>
                <wp:lineTo x="21385" y="21436"/>
                <wp:lineTo x="21385" y="0"/>
                <wp:lineTo x="0" y="0"/>
              </wp:wrapPolygon>
            </wp:wrapTight>
            <wp:docPr id="5" name="Bild 4" descr="na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no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3" b="2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F6B">
        <w:t>önskar ni en dessert?</w:t>
      </w:r>
    </w:p>
    <w:p w:rsidR="00000000" w:rsidRDefault="00C30F6B">
      <w:pPr>
        <w:numPr>
          <w:ilvl w:val="0"/>
          <w:numId w:val="1"/>
        </w:numPr>
      </w:pPr>
      <w:r>
        <w:t>ja, vad finns det?</w:t>
      </w:r>
    </w:p>
    <w:p w:rsidR="00000000" w:rsidRDefault="00C30F6B">
      <w:pPr>
        <w:numPr>
          <w:ilvl w:val="0"/>
          <w:numId w:val="1"/>
        </w:numPr>
      </w:pPr>
      <w:r>
        <w:t>här är matsedeln</w:t>
      </w:r>
    </w:p>
    <w:p w:rsidR="00000000" w:rsidRDefault="00C30F6B">
      <w:pPr>
        <w:numPr>
          <w:ilvl w:val="0"/>
          <w:numId w:val="1"/>
        </w:numPr>
      </w:pPr>
      <w:r>
        <w:t>jag tar en äppelpaj</w:t>
      </w:r>
    </w:p>
    <w:p w:rsidR="00000000" w:rsidRDefault="00C30F6B">
      <w:pPr>
        <w:numPr>
          <w:ilvl w:val="0"/>
          <w:numId w:val="1"/>
        </w:numPr>
      </w:pPr>
      <w:r>
        <w:t>och jag tar en glass</w:t>
      </w:r>
    </w:p>
    <w:p w:rsidR="00000000" w:rsidRDefault="00C30F6B">
      <w:pPr>
        <w:numPr>
          <w:ilvl w:val="0"/>
          <w:numId w:val="1"/>
        </w:numPr>
      </w:pPr>
      <w:r>
        <w:t>javisst, vilken smak?</w:t>
      </w:r>
    </w:p>
    <w:p w:rsidR="00000000" w:rsidRDefault="00C30F6B">
      <w:pPr>
        <w:numPr>
          <w:ilvl w:val="0"/>
          <w:numId w:val="1"/>
        </w:numPr>
      </w:pPr>
      <w:r>
        <w:t>vanilj, choklad och hallon</w:t>
      </w:r>
    </w:p>
    <w:p w:rsidR="00000000" w:rsidRDefault="00C30F6B"/>
    <w:p w:rsidR="00000000" w:rsidRDefault="00C30F6B">
      <w:pPr>
        <w:numPr>
          <w:ilvl w:val="0"/>
          <w:numId w:val="1"/>
        </w:numPr>
      </w:pPr>
      <w:r>
        <w:t>kyparen! notan tack!</w:t>
      </w:r>
    </w:p>
    <w:p w:rsidR="00000000" w:rsidRDefault="00C30F6B">
      <w:pPr>
        <w:numPr>
          <w:ilvl w:val="0"/>
          <w:numId w:val="1"/>
        </w:numPr>
      </w:pPr>
      <w:r>
        <w:t>varsågoda och tack så mycket</w:t>
      </w:r>
    </w:p>
    <w:p w:rsidR="00000000" w:rsidRDefault="00C30F6B">
      <w:pPr>
        <w:numPr>
          <w:ilvl w:val="0"/>
          <w:numId w:val="1"/>
        </w:numPr>
      </w:pPr>
      <w:r>
        <w:t>tack och hej då</w:t>
      </w:r>
    </w:p>
    <w:p w:rsidR="00000000" w:rsidRDefault="00C30F6B">
      <w:pPr>
        <w:numPr>
          <w:ilvl w:val="0"/>
          <w:numId w:val="1"/>
        </w:numPr>
      </w:pPr>
      <w:r>
        <w:t>ha en trevlig kväll!</w:t>
      </w:r>
    </w:p>
    <w:p w:rsidR="00000000" w:rsidRDefault="00C30F6B">
      <w:pPr>
        <w:numPr>
          <w:ilvl w:val="0"/>
          <w:numId w:val="1"/>
        </w:numPr>
      </w:pPr>
      <w:r>
        <w:t xml:space="preserve">tack </w:t>
      </w:r>
      <w:r>
        <w:t>detsamma</w:t>
      </w:r>
    </w:p>
    <w:p w:rsidR="00000000" w:rsidRDefault="00F8156B">
      <w:r>
        <w:rPr>
          <w:noProof/>
        </w:rPr>
        <w:drawing>
          <wp:inline distT="0" distB="0" distL="0" distR="0">
            <wp:extent cx="1781175" cy="2124075"/>
            <wp:effectExtent l="0" t="0" r="9525" b="9525"/>
            <wp:docPr id="1" name="Bild 1" descr="pizz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zza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F6B">
        <w:t xml:space="preserve">  </w:t>
      </w:r>
      <w:r>
        <w:rPr>
          <w:noProof/>
        </w:rPr>
        <w:drawing>
          <wp:inline distT="0" distB="0" distL="0" distR="0">
            <wp:extent cx="2028825" cy="2085975"/>
            <wp:effectExtent l="0" t="0" r="9525" b="9525"/>
            <wp:docPr id="2" name="Bild 2" descr="p-ap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-appet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30F6B">
      <w:r>
        <w:lastRenderedPageBreak/>
        <w:t>AU RESTAURANT 2a</w:t>
      </w:r>
    </w:p>
    <w:p w:rsidR="00000000" w:rsidRDefault="00C30F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(qu’est-ce que) vous désirez?</w:t>
            </w:r>
          </w:p>
        </w:tc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vad önskas?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vous avez choisi?</w:t>
            </w:r>
          </w:p>
        </w:tc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har ni bestämt er?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je prends</w:t>
            </w:r>
          </w:p>
        </w:tc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jag tar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je voudrais</w:t>
            </w:r>
          </w:p>
        </w:tc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jag skulle vilja ha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comme entrée</w:t>
            </w:r>
          </w:p>
        </w:tc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till förrätt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comme plat de résistance</w:t>
            </w:r>
          </w:p>
        </w:tc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till huvudrätt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comme boisson</w:t>
            </w:r>
          </w:p>
        </w:tc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 xml:space="preserve">till att </w:t>
            </w:r>
            <w:r>
              <w:rPr>
                <w:lang w:val="en-GB"/>
              </w:rPr>
              <w:t>dricka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comme dessert</w:t>
            </w:r>
          </w:p>
        </w:tc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till efterrätt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quelle cuisson?</w:t>
            </w:r>
          </w:p>
        </w:tc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vilken stekning?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bien cuit</w:t>
            </w:r>
          </w:p>
        </w:tc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välstekt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à point</w:t>
            </w:r>
          </w:p>
        </w:tc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medium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saignant</w:t>
            </w:r>
          </w:p>
        </w:tc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blodig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la carte</w:t>
            </w:r>
          </w:p>
        </w:tc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matsedeln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qu’est-ce qu’il y a?</w:t>
            </w:r>
          </w:p>
        </w:tc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vad finns det?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poisson (m)</w:t>
            </w:r>
          </w:p>
        </w:tc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fisk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viande (f)</w:t>
            </w:r>
          </w:p>
        </w:tc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kött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salade (f)</w:t>
            </w:r>
          </w:p>
        </w:tc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sallad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poulet (m)</w:t>
            </w:r>
          </w:p>
        </w:tc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kyckling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terrine (f)</w:t>
            </w:r>
          </w:p>
        </w:tc>
        <w:tc>
          <w:tcPr>
            <w:tcW w:w="5103" w:type="dxa"/>
          </w:tcPr>
          <w:p w:rsidR="00000000" w:rsidRDefault="00C30F6B">
            <w:r>
              <w:t>ung. pâté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r>
              <w:t>des frites</w:t>
            </w:r>
          </w:p>
        </w:tc>
        <w:tc>
          <w:tcPr>
            <w:tcW w:w="5103" w:type="dxa"/>
          </w:tcPr>
          <w:p w:rsidR="00000000" w:rsidRDefault="00C30F6B">
            <w:r>
              <w:t>pommes frites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r>
              <w:t>des pâtes</w:t>
            </w:r>
          </w:p>
        </w:tc>
        <w:tc>
          <w:tcPr>
            <w:tcW w:w="5103" w:type="dxa"/>
          </w:tcPr>
          <w:p w:rsidR="00000000" w:rsidRDefault="00C30F6B">
            <w:r>
              <w:t>pasta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r>
              <w:t>des légumes</w:t>
            </w:r>
          </w:p>
        </w:tc>
        <w:tc>
          <w:tcPr>
            <w:tcW w:w="5103" w:type="dxa"/>
          </w:tcPr>
          <w:p w:rsidR="00000000" w:rsidRDefault="00C30F6B">
            <w:r>
              <w:t>grönsaker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r>
              <w:t>du riz</w:t>
            </w:r>
          </w:p>
        </w:tc>
        <w:tc>
          <w:tcPr>
            <w:tcW w:w="5103" w:type="dxa"/>
          </w:tcPr>
          <w:p w:rsidR="00000000" w:rsidRDefault="00C30F6B">
            <w:r>
              <w:t>ris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r>
              <w:t>des pommes de terre</w:t>
            </w:r>
          </w:p>
        </w:tc>
        <w:tc>
          <w:tcPr>
            <w:tcW w:w="5103" w:type="dxa"/>
          </w:tcPr>
          <w:p w:rsidR="00000000" w:rsidRDefault="00C30F6B">
            <w:r>
              <w:t>potatis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r>
              <w:t>la purée</w:t>
            </w:r>
          </w:p>
        </w:tc>
        <w:tc>
          <w:tcPr>
            <w:tcW w:w="5103" w:type="dxa"/>
          </w:tcPr>
          <w:p w:rsidR="00000000" w:rsidRDefault="00C30F6B">
            <w:r>
              <w:t>(potatis)mos</w:t>
            </w:r>
          </w:p>
        </w:tc>
      </w:tr>
      <w:tr w:rsidR="00000000">
        <w:tc>
          <w:tcPr>
            <w:tcW w:w="5103" w:type="dxa"/>
          </w:tcPr>
          <w:p w:rsidR="00000000" w:rsidRDefault="00C30F6B">
            <w:r>
              <w:t>une soupe</w:t>
            </w:r>
          </w:p>
        </w:tc>
        <w:tc>
          <w:tcPr>
            <w:tcW w:w="5103" w:type="dxa"/>
          </w:tcPr>
          <w:p w:rsidR="00000000" w:rsidRDefault="00C30F6B">
            <w:r>
              <w:t>en soppa</w:t>
            </w:r>
          </w:p>
        </w:tc>
      </w:tr>
    </w:tbl>
    <w:p w:rsidR="00000000" w:rsidRDefault="00F8156B">
      <w:r>
        <w:rPr>
          <w:noProof/>
        </w:rPr>
        <w:drawing>
          <wp:inline distT="0" distB="0" distL="0" distR="0">
            <wp:extent cx="3962400" cy="4391025"/>
            <wp:effectExtent l="0" t="0" r="0" b="9525"/>
            <wp:docPr id="3" name="Bild 3" descr="salad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ad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30F6B">
      <w:r>
        <w:lastRenderedPageBreak/>
        <w:t>AU RESTAURANT 2b</w:t>
      </w:r>
    </w:p>
    <w:p w:rsidR="00000000" w:rsidRDefault="00C30F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(qu’est-ce que) vous désirez?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  <w:lang w:val="en-GB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vous avez choisi?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  <w:lang w:val="en-GB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je prends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  <w:lang w:val="en-GB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je voudrais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  <w:lang w:val="en-GB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comme entrée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  <w:lang w:val="en-GB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comme plat de résistance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  <w:lang w:val="en-GB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comme boisson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  <w:lang w:val="en-GB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comme dessert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  <w:lang w:val="en-GB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quelle cuisson?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  <w:lang w:val="en-GB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bien cuit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  <w:lang w:val="en-GB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à point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  <w:lang w:val="en-GB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saignant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  <w:lang w:val="en-GB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la carte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  <w:lang w:val="en-GB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qu’est-ce qu’il y a?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  <w:lang w:val="en-GB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poisson (m)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  <w:lang w:val="en-GB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viande (f)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  <w:lang w:val="en-GB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salade (f)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  <w:lang w:val="en-GB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poulet (m)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  <w:lang w:val="en-GB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pPr>
              <w:rPr>
                <w:lang w:val="en-GB"/>
              </w:rPr>
            </w:pPr>
            <w:r>
              <w:rPr>
                <w:lang w:val="en-GB"/>
              </w:rPr>
              <w:t>terrine (f)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r>
              <w:t>des frites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r>
              <w:t>d</w:t>
            </w:r>
            <w:r>
              <w:t>es pâtes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r>
              <w:t>des légumes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r>
              <w:t>du riz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r>
              <w:t>des pommes de terre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r>
              <w:t>la purée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C30F6B">
            <w:r>
              <w:t>une soupe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</w:tr>
    </w:tbl>
    <w:p w:rsidR="00000000" w:rsidRDefault="00F8156B">
      <w:r>
        <w:rPr>
          <w:noProof/>
        </w:rPr>
        <w:drawing>
          <wp:inline distT="0" distB="0" distL="0" distR="0">
            <wp:extent cx="2571750" cy="1647825"/>
            <wp:effectExtent l="0" t="0" r="0" b="9525"/>
            <wp:docPr id="4" name="Bild 4" descr="nano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nou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30F6B">
      <w:r>
        <w:lastRenderedPageBreak/>
        <w:t>AU RESTAURANT 3; vocabulaire: skriv upp ord ur menyn; franska-svenska</w:t>
      </w:r>
    </w:p>
    <w:p w:rsidR="00000000" w:rsidRDefault="00C30F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  <w:tr w:rsidR="00000000">
        <w:tc>
          <w:tcPr>
            <w:tcW w:w="5103" w:type="dxa"/>
          </w:tcPr>
          <w:p w:rsidR="00000000" w:rsidRDefault="00C30F6B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000000" w:rsidRDefault="00C30F6B"/>
        </w:tc>
      </w:tr>
    </w:tbl>
    <w:p w:rsidR="00000000" w:rsidRDefault="00C30F6B"/>
    <w:p w:rsidR="00000000" w:rsidRDefault="00C30F6B"/>
    <w:p w:rsidR="00000000" w:rsidRDefault="00C30F6B"/>
    <w:p w:rsidR="00000000" w:rsidRDefault="00C30F6B"/>
    <w:p w:rsidR="00000000" w:rsidRDefault="00C30F6B"/>
    <w:p w:rsidR="00000000" w:rsidRDefault="00C30F6B"/>
    <w:p w:rsidR="00000000" w:rsidRDefault="00C30F6B">
      <w:r>
        <w:lastRenderedPageBreak/>
        <w:t>AU RESTAURANT 4</w:t>
      </w:r>
    </w:p>
    <w:p w:rsidR="00000000" w:rsidRDefault="00C30F6B">
      <w:pPr>
        <w:rPr>
          <w:rFonts w:ascii="Times New Roman" w:hAnsi="Times New Roman"/>
          <w:sz w:val="8"/>
          <w:szCs w:val="8"/>
        </w:rPr>
      </w:pPr>
    </w:p>
    <w:tbl>
      <w:tblPr>
        <w:tblW w:w="10206" w:type="dxa"/>
        <w:jc w:val="center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rPr>
          <w:trHeight w:val="1758"/>
          <w:tblCellSpacing w:w="37" w:type="dxa"/>
          <w:jc w:val="center"/>
        </w:trPr>
        <w:tc>
          <w:tcPr>
            <w:tcW w:w="4914" w:type="pct"/>
          </w:tcPr>
          <w:p w:rsidR="00000000" w:rsidRDefault="00C30F6B">
            <w:pPr>
              <w:spacing w:line="360" w:lineRule="auto"/>
              <w:rPr>
                <w:lang w:val="en-GB"/>
              </w:rPr>
            </w:pPr>
            <w:r>
              <w:rPr>
                <w:rFonts w:cs="Arial"/>
                <w:lang w:val="en-GB"/>
              </w:rPr>
              <w:t>- Bonjour Madame, bonjour Monsieur, vous avez réservé une table ?</w:t>
            </w:r>
            <w:r>
              <w:rPr>
                <w:rFonts w:cs="Arial"/>
                <w:lang w:val="en-GB"/>
              </w:rPr>
              <w:br/>
              <w:t>- Non Monsieur, nous n’avons pas réservé.</w:t>
            </w:r>
            <w:r>
              <w:rPr>
                <w:rFonts w:cs="Arial"/>
                <w:lang w:val="en-GB"/>
              </w:rPr>
              <w:br/>
              <w:t>- Ce n’est pas grave, il reste des tables libres,</w:t>
            </w:r>
            <w:r>
              <w:rPr>
                <w:rFonts w:cs="Arial"/>
                <w:lang w:val="en-GB"/>
              </w:rPr>
              <w:t xml:space="preserve"> suivez-moi s’il vous plaît.</w:t>
            </w:r>
            <w:r>
              <w:rPr>
                <w:rFonts w:cs="Arial"/>
                <w:lang w:val="en-GB"/>
              </w:rPr>
              <w:br/>
              <w:t>- Merci.</w:t>
            </w:r>
          </w:p>
        </w:tc>
      </w:tr>
      <w:tr w:rsidR="00000000">
        <w:trPr>
          <w:trHeight w:val="1758"/>
          <w:tblCellSpacing w:w="37" w:type="dxa"/>
          <w:jc w:val="center"/>
        </w:trPr>
        <w:tc>
          <w:tcPr>
            <w:tcW w:w="0" w:type="auto"/>
          </w:tcPr>
          <w:p w:rsidR="00000000" w:rsidRDefault="00C30F6B">
            <w:pPr>
              <w:spacing w:line="360" w:lineRule="auto"/>
              <w:rPr>
                <w:lang w:val="en-GB"/>
              </w:rPr>
            </w:pPr>
            <w:r>
              <w:rPr>
                <w:rFonts w:cs="Arial"/>
                <w:lang w:val="en-GB"/>
              </w:rPr>
              <w:t>- Vous avez choisi ? Qu’est-ce que ce sera pour Madame ?</w:t>
            </w:r>
            <w:r>
              <w:rPr>
                <w:rFonts w:cs="Arial"/>
                <w:lang w:val="en-GB"/>
              </w:rPr>
              <w:br/>
              <w:t>- J’ai choisi une salade de tomates pour l’entrée.</w:t>
            </w:r>
            <w:r>
              <w:rPr>
                <w:rFonts w:cs="Arial"/>
                <w:lang w:val="en-GB"/>
              </w:rPr>
              <w:br/>
              <w:t>- Et pour Monsieur ?</w:t>
            </w:r>
            <w:r>
              <w:rPr>
                <w:rFonts w:cs="Arial"/>
                <w:lang w:val="en-GB"/>
              </w:rPr>
              <w:br/>
              <w:t>- Pour moi ce sera une assiette de charcuterie.</w:t>
            </w:r>
          </w:p>
        </w:tc>
      </w:tr>
      <w:tr w:rsidR="00000000">
        <w:trPr>
          <w:trHeight w:val="1758"/>
          <w:tblCellSpacing w:w="37" w:type="dxa"/>
          <w:jc w:val="center"/>
        </w:trPr>
        <w:tc>
          <w:tcPr>
            <w:tcW w:w="0" w:type="auto"/>
          </w:tcPr>
          <w:p w:rsidR="00000000" w:rsidRDefault="00C30F6B">
            <w:pPr>
              <w:spacing w:line="360" w:lineRule="auto"/>
            </w:pPr>
            <w:r>
              <w:rPr>
                <w:rFonts w:cs="Arial"/>
                <w:lang w:val="en-GB"/>
              </w:rPr>
              <w:t>- Et comme plat ? Qu’est-ce que vous av</w:t>
            </w:r>
            <w:r>
              <w:rPr>
                <w:rFonts w:cs="Arial"/>
                <w:lang w:val="en-GB"/>
              </w:rPr>
              <w:t>ez choisi Madame ?</w:t>
            </w:r>
            <w:r>
              <w:rPr>
                <w:rFonts w:cs="Arial"/>
                <w:lang w:val="en-GB"/>
              </w:rPr>
              <w:br/>
              <w:t>- Je prendrai le poisson avec les pommes de terre vapeur.</w:t>
            </w:r>
            <w:r>
              <w:rPr>
                <w:rFonts w:cs="Arial"/>
                <w:lang w:val="en-GB"/>
              </w:rPr>
              <w:br/>
              <w:t xml:space="preserve">- Parfait. </w:t>
            </w:r>
            <w:r>
              <w:rPr>
                <w:rFonts w:cs="Arial"/>
              </w:rPr>
              <w:t>Et pour vour Monsieur ?</w:t>
            </w:r>
            <w:r>
              <w:rPr>
                <w:rFonts w:cs="Arial"/>
              </w:rPr>
              <w:br/>
              <w:t>- Moi je prendrai la côtelette d’agneau.</w:t>
            </w:r>
          </w:p>
        </w:tc>
      </w:tr>
      <w:tr w:rsidR="00000000">
        <w:trPr>
          <w:trHeight w:val="1758"/>
          <w:tblCellSpacing w:w="37" w:type="dxa"/>
          <w:jc w:val="center"/>
        </w:trPr>
        <w:tc>
          <w:tcPr>
            <w:tcW w:w="0" w:type="auto"/>
          </w:tcPr>
          <w:p w:rsidR="00000000" w:rsidRDefault="00C30F6B">
            <w:pPr>
              <w:spacing w:line="360" w:lineRule="auto"/>
            </w:pPr>
            <w:r>
              <w:rPr>
                <w:rFonts w:cs="Arial"/>
              </w:rPr>
              <w:t>- Et comme boisson ? Du vin, de l’eau minérale ?</w:t>
            </w:r>
            <w:r>
              <w:rPr>
                <w:rFonts w:cs="Arial"/>
              </w:rPr>
              <w:br/>
              <w:t>- De l’eau minérale pour moi. Vous avez de l’eau gaze</w:t>
            </w:r>
            <w:r>
              <w:rPr>
                <w:rFonts w:cs="Arial"/>
              </w:rPr>
              <w:t>use ?</w:t>
            </w:r>
            <w:r>
              <w:rPr>
                <w:rFonts w:cs="Arial"/>
              </w:rPr>
              <w:br/>
              <w:t>- Oui Madame. Et pour Monsieur ?</w:t>
            </w:r>
            <w:r>
              <w:rPr>
                <w:rFonts w:cs="Arial"/>
              </w:rPr>
              <w:br/>
              <w:t>- Du vin rouge. Une demi-bouteille de bordeaux.</w:t>
            </w:r>
          </w:p>
        </w:tc>
      </w:tr>
      <w:tr w:rsidR="00000000">
        <w:trPr>
          <w:trHeight w:val="1758"/>
          <w:tblCellSpacing w:w="37" w:type="dxa"/>
          <w:jc w:val="center"/>
        </w:trPr>
        <w:tc>
          <w:tcPr>
            <w:tcW w:w="0" w:type="auto"/>
          </w:tcPr>
          <w:p w:rsidR="00000000" w:rsidRDefault="00C30F6B">
            <w:pPr>
              <w:spacing w:line="360" w:lineRule="auto"/>
              <w:rPr>
                <w:lang w:val="en-GB"/>
              </w:rPr>
            </w:pPr>
            <w:r>
              <w:rPr>
                <w:rFonts w:cs="Arial"/>
                <w:lang w:val="en-GB"/>
              </w:rPr>
              <w:t>- Madame, Monsieur, cela a été ? Vous prendrez du fromage, un dessert ?</w:t>
            </w:r>
            <w:r>
              <w:rPr>
                <w:rFonts w:cs="Arial"/>
                <w:lang w:val="en-GB"/>
              </w:rPr>
              <w:br/>
              <w:t>- Oui, je prendrai une crème caramel.</w:t>
            </w:r>
            <w:r>
              <w:rPr>
                <w:rFonts w:cs="Arial"/>
                <w:lang w:val="en-GB"/>
              </w:rPr>
              <w:br/>
              <w:t>- Et pour Monsieur ?</w:t>
            </w:r>
            <w:r>
              <w:rPr>
                <w:rFonts w:cs="Arial"/>
                <w:lang w:val="en-GB"/>
              </w:rPr>
              <w:br/>
              <w:t>- Pour moi une assiette de fromage.</w:t>
            </w:r>
          </w:p>
        </w:tc>
      </w:tr>
      <w:tr w:rsidR="00000000">
        <w:trPr>
          <w:trHeight w:val="1758"/>
          <w:tblCellSpacing w:w="37" w:type="dxa"/>
          <w:jc w:val="center"/>
        </w:trPr>
        <w:tc>
          <w:tcPr>
            <w:tcW w:w="0" w:type="auto"/>
          </w:tcPr>
          <w:p w:rsidR="00000000" w:rsidRDefault="00C30F6B">
            <w:pPr>
              <w:spacing w:line="360" w:lineRule="auto"/>
              <w:rPr>
                <w:lang w:val="en-GB"/>
              </w:rPr>
            </w:pPr>
            <w:r>
              <w:rPr>
                <w:rFonts w:cs="Arial"/>
                <w:lang w:val="en-GB"/>
              </w:rPr>
              <w:t>- Madame, Monsieur, vous prendrez un café ?</w:t>
            </w:r>
            <w:r>
              <w:rPr>
                <w:rFonts w:cs="Arial"/>
                <w:lang w:val="en-GB"/>
              </w:rPr>
              <w:br/>
              <w:t>- Non merci, pas de café pour moi.</w:t>
            </w:r>
            <w:r>
              <w:rPr>
                <w:rFonts w:cs="Arial"/>
                <w:lang w:val="en-GB"/>
              </w:rPr>
              <w:br/>
              <w:t>- Et pour Monsieur ?</w:t>
            </w:r>
            <w:r>
              <w:rPr>
                <w:rFonts w:cs="Arial"/>
                <w:lang w:val="en-GB"/>
              </w:rPr>
              <w:br/>
              <w:t>- Oui, je prendrai un expresso.</w:t>
            </w:r>
          </w:p>
        </w:tc>
      </w:tr>
      <w:tr w:rsidR="00000000">
        <w:trPr>
          <w:trHeight w:val="1758"/>
          <w:tblCellSpacing w:w="37" w:type="dxa"/>
          <w:jc w:val="center"/>
        </w:trPr>
        <w:tc>
          <w:tcPr>
            <w:tcW w:w="0" w:type="auto"/>
          </w:tcPr>
          <w:p w:rsidR="00000000" w:rsidRDefault="00C30F6B">
            <w:pPr>
              <w:spacing w:line="360" w:lineRule="auto"/>
              <w:rPr>
                <w:lang w:val="en-GB"/>
              </w:rPr>
            </w:pPr>
            <w:r>
              <w:rPr>
                <w:rFonts w:cs="Arial"/>
                <w:lang w:val="en-GB"/>
              </w:rPr>
              <w:t>- Voici l’addition, Monsieur, en vous remerciant.</w:t>
            </w:r>
            <w:r>
              <w:rPr>
                <w:rFonts w:cs="Arial"/>
                <w:lang w:val="en-GB"/>
              </w:rPr>
              <w:br/>
              <w:t>- Chérie, tu as 50 euros ? J’ai oublié ma carte de crédit.</w:t>
            </w:r>
            <w:r>
              <w:rPr>
                <w:rFonts w:cs="Arial"/>
                <w:lang w:val="en-GB"/>
              </w:rPr>
              <w:br/>
              <w:t xml:space="preserve">- Je n’ai pas </w:t>
            </w:r>
            <w:r>
              <w:rPr>
                <w:rFonts w:cs="Arial"/>
                <w:lang w:val="en-GB"/>
              </w:rPr>
              <w:t>assez… Je peux faire un chèque ?</w:t>
            </w:r>
            <w:r>
              <w:rPr>
                <w:rFonts w:cs="Arial"/>
                <w:lang w:val="en-GB"/>
              </w:rPr>
              <w:br/>
              <w:t>- Mais oui Madame, nous acceptons aussi les chèques.</w:t>
            </w:r>
          </w:p>
        </w:tc>
      </w:tr>
    </w:tbl>
    <w:p w:rsidR="00C30F6B" w:rsidRDefault="00C30F6B">
      <w:pPr>
        <w:rPr>
          <w:lang w:val="en-GB"/>
        </w:rPr>
      </w:pPr>
    </w:p>
    <w:sectPr w:rsidR="00C30F6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4304D"/>
    <w:multiLevelType w:val="hybridMultilevel"/>
    <w:tmpl w:val="52BEBF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6B"/>
    <w:rsid w:val="00C30F6B"/>
    <w:rsid w:val="00F8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9D0DC-56F9-4F58-97B1-07922DD3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Pr>
      <w:color w:val="0000CC"/>
      <w:u w:val="single"/>
    </w:rPr>
  </w:style>
  <w:style w:type="character" w:styleId="Stark">
    <w:name w:val="Strong"/>
    <w:basedOn w:val="Standardstycketeckensnit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542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AU RESTAURANT 1</vt:lpstr>
      <vt:lpstr>AU RESTAURANT 1</vt:lpstr>
    </vt:vector>
  </TitlesOfParts>
  <Company>Årjängs kommun</Company>
  <LinksUpToDate>false</LinksUpToDate>
  <CharactersWithSpaces>3410</CharactersWithSpaces>
  <SharedDoc>false</SharedDoc>
  <HLinks>
    <vt:vector size="42" baseType="variant">
      <vt:variant>
        <vt:i4>6291563</vt:i4>
      </vt:variant>
      <vt:variant>
        <vt:i4>1801</vt:i4>
      </vt:variant>
      <vt:variant>
        <vt:i4>1025</vt:i4>
      </vt:variant>
      <vt:variant>
        <vt:i4>1</vt:i4>
      </vt:variant>
      <vt:variant>
        <vt:lpwstr>pizzasT</vt:lpwstr>
      </vt:variant>
      <vt:variant>
        <vt:lpwstr/>
      </vt:variant>
      <vt:variant>
        <vt:i4>5308437</vt:i4>
      </vt:variant>
      <vt:variant>
        <vt:i4>1804</vt:i4>
      </vt:variant>
      <vt:variant>
        <vt:i4>1026</vt:i4>
      </vt:variant>
      <vt:variant>
        <vt:i4>1</vt:i4>
      </vt:variant>
      <vt:variant>
        <vt:lpwstr>p-appetit</vt:lpwstr>
      </vt:variant>
      <vt:variant>
        <vt:lpwstr/>
      </vt:variant>
      <vt:variant>
        <vt:i4>1114120</vt:i4>
      </vt:variant>
      <vt:variant>
        <vt:i4>2478</vt:i4>
      </vt:variant>
      <vt:variant>
        <vt:i4>1027</vt:i4>
      </vt:variant>
      <vt:variant>
        <vt:i4>1</vt:i4>
      </vt:variant>
      <vt:variant>
        <vt:lpwstr>saladest</vt:lpwstr>
      </vt:variant>
      <vt:variant>
        <vt:lpwstr/>
      </vt:variant>
      <vt:variant>
        <vt:i4>3801205</vt:i4>
      </vt:variant>
      <vt:variant>
        <vt:i4>2895</vt:i4>
      </vt:variant>
      <vt:variant>
        <vt:i4>1028</vt:i4>
      </vt:variant>
      <vt:variant>
        <vt:i4>1</vt:i4>
      </vt:variant>
      <vt:variant>
        <vt:lpwstr>nanou4</vt:lpwstr>
      </vt:variant>
      <vt:variant>
        <vt:lpwstr/>
      </vt:variant>
      <vt:variant>
        <vt:i4>3735608</vt:i4>
      </vt:variant>
      <vt:variant>
        <vt:i4>-1</vt:i4>
      </vt:variant>
      <vt:variant>
        <vt:i4>1026</vt:i4>
      </vt:variant>
      <vt:variant>
        <vt:i4>1</vt:i4>
      </vt:variant>
      <vt:variant>
        <vt:lpwstr>89</vt:lpwstr>
      </vt:variant>
      <vt:variant>
        <vt:lpwstr/>
      </vt:variant>
      <vt:variant>
        <vt:i4>1507334</vt:i4>
      </vt:variant>
      <vt:variant>
        <vt:i4>-1</vt:i4>
      </vt:variant>
      <vt:variant>
        <vt:i4>1027</vt:i4>
      </vt:variant>
      <vt:variant>
        <vt:i4>1</vt:i4>
      </vt:variant>
      <vt:variant>
        <vt:lpwstr>dessertsT</vt:lpwstr>
      </vt:variant>
      <vt:variant>
        <vt:lpwstr/>
      </vt:variant>
      <vt:variant>
        <vt:i4>917504</vt:i4>
      </vt:variant>
      <vt:variant>
        <vt:i4>-1</vt:i4>
      </vt:variant>
      <vt:variant>
        <vt:i4>1028</vt:i4>
      </vt:variant>
      <vt:variant>
        <vt:i4>1</vt:i4>
      </vt:variant>
      <vt:variant>
        <vt:lpwstr>nanou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RESTAURANT 1</dc:title>
  <dc:subject/>
  <dc:creator>steff</dc:creator>
  <cp:keywords/>
  <dc:description/>
  <cp:lastModifiedBy>Stefan Gustafsson</cp:lastModifiedBy>
  <cp:revision>2</cp:revision>
  <cp:lastPrinted>2006-04-06T16:43:00Z</cp:lastPrinted>
  <dcterms:created xsi:type="dcterms:W3CDTF">2015-09-26T09:19:00Z</dcterms:created>
  <dcterms:modified xsi:type="dcterms:W3CDTF">2015-09-26T09:19:00Z</dcterms:modified>
</cp:coreProperties>
</file>