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8F" w:rsidRPr="00E5478F" w:rsidRDefault="00E5478F" w:rsidP="00E5478F">
      <w:pPr>
        <w:spacing w:before="675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val="fr-FR" w:eastAsia="sv-SE"/>
        </w:rPr>
      </w:pPr>
      <w:r w:rsidRPr="00E5478F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val="fr-FR" w:eastAsia="sv-SE"/>
        </w:rPr>
        <w:t>Bande-annonce: Un long dimanche de fiançailles</w:t>
      </w:r>
    </w:p>
    <w:p w:rsidR="00E5478F" w:rsidRPr="00E5478F" w:rsidRDefault="00E5478F" w:rsidP="00E5478F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hyperlink r:id="rId4" w:tgtFrame="_blank" w:history="1">
        <w:r w:rsidRPr="00E5478F">
          <w:rPr>
            <w:rFonts w:ascii="Arial" w:eastAsia="Times New Roman" w:hAnsi="Arial" w:cs="Arial"/>
            <w:color w:val="0000FF"/>
            <w:sz w:val="19"/>
            <w:szCs w:val="19"/>
            <w:u w:val="single"/>
            <w:lang w:val="fr-FR" w:eastAsia="sv-SE"/>
          </w:rPr>
          <w:t>Un long dimanche de fiançailles</w:t>
        </w:r>
      </w:hyperlink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est un film de Jean-Pierre Jeunet de 2004.</w:t>
      </w:r>
    </w:p>
    <w:p w:rsidR="00E5478F" w:rsidRPr="00E5478F" w:rsidRDefault="00E5478F" w:rsidP="00E5478F">
      <w:pPr>
        <w:spacing w:before="375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19"/>
          <w:szCs w:val="19"/>
          <w:lang w:val="fr-FR" w:eastAsia="sv-SE"/>
        </w:rPr>
      </w:pPr>
      <w:r w:rsidRPr="00E5478F">
        <w:rPr>
          <w:rFonts w:ascii="Arial" w:eastAsia="Times New Roman" w:hAnsi="Arial" w:cs="Arial"/>
          <w:b/>
          <w:bCs/>
          <w:color w:val="000000"/>
          <w:sz w:val="19"/>
          <w:szCs w:val="19"/>
          <w:lang w:val="fr-FR" w:eastAsia="sv-SE"/>
        </w:rPr>
        <w:t>Essayez de compléter avec les mots suivants.</w:t>
      </w:r>
      <w:r w:rsidRPr="00E5478F">
        <w:rPr>
          <w:rFonts w:ascii="Arial" w:eastAsia="Times New Roman" w:hAnsi="Arial" w:cs="Arial"/>
          <w:b/>
          <w:bCs/>
          <w:color w:val="000000"/>
          <w:sz w:val="19"/>
          <w:szCs w:val="19"/>
          <w:lang w:val="fr-FR" w:eastAsia="sv-SE"/>
        </w:rPr>
        <w:br/>
        <w:t>Cliquez d'abord sur un mot et ensuite sur la case où vous voulez le placer.</w:t>
      </w:r>
      <w:r w:rsidRPr="00E5478F">
        <w:rPr>
          <w:rFonts w:ascii="Arial" w:eastAsia="Times New Roman" w:hAnsi="Arial" w:cs="Arial"/>
          <w:b/>
          <w:bCs/>
          <w:color w:val="000000"/>
          <w:sz w:val="19"/>
          <w:szCs w:val="19"/>
          <w:lang w:val="fr-FR" w:eastAsia="sv-SE"/>
        </w:rPr>
        <w:br/>
        <w:t>Après avoir complété le texte regardez la bande-annonce pour comparer votre solution avec celle de la bande-annonce.</w:t>
      </w:r>
    </w:p>
    <w:p w:rsidR="00E5478F" w:rsidRPr="00E5478F" w:rsidRDefault="00E5478F" w:rsidP="00E5478F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hyperlink r:id="rId5" w:history="1">
        <w:r w:rsidRPr="00E5478F">
          <w:rPr>
            <w:rFonts w:ascii="Arial" w:eastAsia="Times New Roman" w:hAnsi="Arial" w:cs="Arial"/>
            <w:color w:val="0000FF"/>
            <w:sz w:val="19"/>
            <w:szCs w:val="19"/>
            <w:u w:val="single"/>
            <w:shd w:val="clear" w:color="auto" w:fill="B5BDFB"/>
            <w:lang w:val="fr-FR" w:eastAsia="sv-SE"/>
          </w:rPr>
          <w:t>cachalot</w:t>
        </w:r>
      </w:hyperlink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hyperlink r:id="rId6" w:history="1">
        <w:r w:rsidRPr="00E5478F">
          <w:rPr>
            <w:rFonts w:ascii="Arial" w:eastAsia="Times New Roman" w:hAnsi="Arial" w:cs="Arial"/>
            <w:color w:val="0000FF"/>
            <w:sz w:val="19"/>
            <w:szCs w:val="19"/>
            <w:u w:val="single"/>
            <w:shd w:val="clear" w:color="auto" w:fill="B5BDFB"/>
            <w:lang w:val="fr-FR" w:eastAsia="sv-SE"/>
          </w:rPr>
          <w:t>coeur</w:t>
        </w:r>
      </w:hyperlink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hyperlink r:id="rId7" w:history="1">
        <w:r w:rsidRPr="00E5478F">
          <w:rPr>
            <w:rFonts w:ascii="Arial" w:eastAsia="Times New Roman" w:hAnsi="Arial" w:cs="Arial"/>
            <w:color w:val="0000FF"/>
            <w:sz w:val="19"/>
            <w:szCs w:val="19"/>
            <w:u w:val="single"/>
            <w:shd w:val="clear" w:color="auto" w:fill="B5BDFB"/>
            <w:lang w:val="fr-FR" w:eastAsia="sv-SE"/>
          </w:rPr>
          <w:t>espoir</w:t>
        </w:r>
      </w:hyperlink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hyperlink r:id="rId8" w:history="1">
        <w:r w:rsidRPr="00E5478F">
          <w:rPr>
            <w:rFonts w:ascii="Arial" w:eastAsia="Times New Roman" w:hAnsi="Arial" w:cs="Arial"/>
            <w:color w:val="0000FF"/>
            <w:sz w:val="19"/>
            <w:szCs w:val="19"/>
            <w:u w:val="single"/>
            <w:shd w:val="clear" w:color="auto" w:fill="B5BDFB"/>
            <w:lang w:val="fr-FR" w:eastAsia="sv-SE"/>
          </w:rPr>
          <w:t>phare</w:t>
        </w:r>
      </w:hyperlink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hyperlink r:id="rId9" w:history="1">
        <w:r w:rsidRPr="00E5478F">
          <w:rPr>
            <w:rFonts w:ascii="Arial" w:eastAsia="Times New Roman" w:hAnsi="Arial" w:cs="Arial"/>
            <w:color w:val="0000FF"/>
            <w:sz w:val="19"/>
            <w:szCs w:val="19"/>
            <w:u w:val="single"/>
            <w:shd w:val="clear" w:color="auto" w:fill="B5BDFB"/>
            <w:lang w:val="fr-FR" w:eastAsia="sv-SE"/>
          </w:rPr>
          <w:t>sein</w:t>
        </w:r>
      </w:hyperlink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hyperlink r:id="rId10" w:history="1">
        <w:r w:rsidRPr="00E5478F">
          <w:rPr>
            <w:rFonts w:ascii="Arial" w:eastAsia="Times New Roman" w:hAnsi="Arial" w:cs="Arial"/>
            <w:color w:val="0000FF"/>
            <w:sz w:val="19"/>
            <w:szCs w:val="19"/>
            <w:u w:val="single"/>
            <w:shd w:val="clear" w:color="auto" w:fill="B5BDFB"/>
            <w:lang w:val="fr-FR" w:eastAsia="sv-SE"/>
          </w:rPr>
          <w:t>train</w:t>
        </w:r>
      </w:hyperlink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hyperlink r:id="rId11" w:history="1">
        <w:r w:rsidRPr="00E5478F">
          <w:rPr>
            <w:rFonts w:ascii="Arial" w:eastAsia="Times New Roman" w:hAnsi="Arial" w:cs="Arial"/>
            <w:color w:val="0000FF"/>
            <w:sz w:val="19"/>
            <w:szCs w:val="19"/>
            <w:u w:val="single"/>
            <w:shd w:val="clear" w:color="auto" w:fill="B5BDFB"/>
            <w:lang w:val="fr-FR" w:eastAsia="sv-SE"/>
          </w:rPr>
          <w:t>vent</w:t>
        </w:r>
      </w:hyperlink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hyperlink r:id="rId12" w:history="1">
        <w:r w:rsidRPr="00E5478F">
          <w:rPr>
            <w:rFonts w:ascii="Arial" w:eastAsia="Times New Roman" w:hAnsi="Arial" w:cs="Arial"/>
            <w:color w:val="0000FF"/>
            <w:sz w:val="19"/>
            <w:szCs w:val="19"/>
            <w:u w:val="single"/>
            <w:shd w:val="clear" w:color="auto" w:fill="B5BDFB"/>
            <w:lang w:val="fr-FR" w:eastAsia="sv-SE"/>
          </w:rPr>
          <w:t>virage</w:t>
        </w:r>
      </w:hyperlink>
    </w:p>
    <w:p w:rsidR="00E5478F" w:rsidRPr="00E5478F" w:rsidRDefault="00E5478F" w:rsidP="00E547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E5478F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:rsidR="00E5478F" w:rsidRPr="00E5478F" w:rsidRDefault="00E5478F" w:rsidP="00E5478F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Tu es déjà monté en haut du </w:t>
      </w:r>
      <w:r w:rsidRPr="00E5478F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60.75pt;height:18pt" o:ole="">
            <v:imagedata r:id="rId13" o:title=""/>
          </v:shape>
          <w:control r:id="rId14" w:name="DefaultOcxName" w:shapeid="_x0000_i1064"/>
        </w:object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E5478F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8" name="Bildobjekt 8" descr="http://fr.ver-taal.com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.ver-taal.com/blank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? </w:t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Moi, je peux te porter jusqu'en haut des escaliers.</w:t>
      </w:r>
    </w:p>
    <w:p w:rsidR="00E5478F" w:rsidRPr="00E5478F" w:rsidRDefault="00E5478F" w:rsidP="00E5478F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Quand Mathilde et Manech ont fait l'amour pour la première fois,</w:t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il s'est endormi la main posée sur son </w:t>
      </w:r>
      <w:r w:rsidRPr="00E5478F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63" type="#_x0000_t75" style="width:60.75pt;height:18pt" o:ole="">
            <v:imagedata r:id="rId13" o:title=""/>
          </v:shape>
          <w:control r:id="rId16" w:name="DefaultOcxName1" w:shapeid="_x0000_i1063"/>
        </w:object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E5478F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7" name="Bildobjekt 7" descr="http://fr.ver-taal.com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.ver-taal.com/blank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.</w:t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Un matin d'août on était venu le chercher.</w:t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Si Manech était mort, Mathilde le saurait.</w:t>
      </w:r>
    </w:p>
    <w:p w:rsidR="00E5478F" w:rsidRPr="00E5478F" w:rsidRDefault="00E5478F" w:rsidP="00E5478F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Si j'arrive au </w:t>
      </w:r>
      <w:r w:rsidRPr="00E5478F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62" type="#_x0000_t75" style="width:60.75pt;height:18pt" o:ole="">
            <v:imagedata r:id="rId13" o:title=""/>
          </v:shape>
          <w:control r:id="rId17" w:name="DefaultOcxName2" w:shapeid="_x0000_i1062"/>
        </w:object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E5478F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6" name="Bildobjekt 6" descr="http://fr.ver-taal.com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r.ver-taal.com/blank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avant la voiture...</w:t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Si j'arrive au bout sans la casser...</w:t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Si, le temps de compter jusqu'à sept,</w:t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le </w:t>
      </w:r>
      <w:r w:rsidRPr="00E5478F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61" type="#_x0000_t75" style="width:60.75pt;height:18pt" o:ole="">
            <v:imagedata r:id="rId13" o:title=""/>
          </v:shape>
          <w:control r:id="rId18" w:name="DefaultOcxName3" w:shapeid="_x0000_i1061"/>
        </w:object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E5478F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5" name="Bildobjekt 5" descr="http://fr.ver-taal.com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r.ver-taal.com/blank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n'est pas rentré dans un tunnel...</w:t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Manech reviendra vivant.</w:t>
      </w:r>
    </w:p>
    <w:p w:rsidR="00E5478F" w:rsidRPr="00E5478F" w:rsidRDefault="00E5478F" w:rsidP="00E5478F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Elle se raccroche obstinément à son intuition.</w:t>
      </w:r>
    </w:p>
    <w:p w:rsidR="00E5478F" w:rsidRPr="00E5478F" w:rsidRDefault="00E5478F" w:rsidP="00E5478F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Ça, à ta place, j'oublierais tout ça, Mathilde. Ça ne sert à rien de poursuivre du </w:t>
      </w:r>
      <w:r w:rsidRPr="00E5478F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60" type="#_x0000_t75" style="width:60.75pt;height:18pt" o:ole="">
            <v:imagedata r:id="rId13" o:title=""/>
          </v:shape>
          <w:control r:id="rId19" w:name="DefaultOcxName4" w:shapeid="_x0000_i1060"/>
        </w:object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E5478F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4" name="Bildobjekt 4" descr="http://fr.ver-taal.com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r.ver-taal.com/blank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.</w:t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Ça s'appelle de l' </w:t>
      </w:r>
      <w:r w:rsidRPr="00E5478F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59" type="#_x0000_t75" style="width:60.75pt;height:18pt" o:ole="">
            <v:imagedata r:id="rId13" o:title=""/>
          </v:shape>
          <w:control r:id="rId20" w:name="DefaultOcxName5" w:shapeid="_x0000_i1059"/>
        </w:object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E5478F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3" name="Bildobjekt 3" descr="http://fr.ver-taal.com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r.ver-taal.com/blank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.</w:t>
      </w:r>
    </w:p>
    <w:p w:rsidR="00E5478F" w:rsidRPr="00E5478F" w:rsidRDefault="00E5478F" w:rsidP="00E5478F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Je veux comprendre!</w:t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Je veux comprendre!</w:t>
      </w:r>
    </w:p>
    <w:p w:rsidR="00E5478F" w:rsidRPr="00E5478F" w:rsidRDefault="00E5478F" w:rsidP="00E5478F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Dis-moi, Bleuet. T'as bien une fiancée, non?</w:t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Mathilde... Je sens son </w:t>
      </w:r>
      <w:r w:rsidRPr="00E5478F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58" type="#_x0000_t75" style="width:60.75pt;height:18pt" o:ole="">
            <v:imagedata r:id="rId13" o:title=""/>
          </v:shape>
          <w:control r:id="rId21" w:name="DefaultOcxName6" w:shapeid="_x0000_i1058"/>
        </w:object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E5478F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2" name="Bildobjekt 2" descr="http://fr.ver-taal.com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r.ver-taal.com/blank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qui bat. C'est comme du morse.</w:t>
      </w:r>
    </w:p>
    <w:p w:rsidR="00E5478F" w:rsidRPr="00E5478F" w:rsidRDefault="00E5478F" w:rsidP="00E5478F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Ce que je peux être idiote!</w:t>
      </w:r>
    </w:p>
    <w:p w:rsidR="00E5478F" w:rsidRPr="00E5478F" w:rsidRDefault="00E5478F" w:rsidP="00E5478F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Si Manech était mort, Mathilde le saurait.</w:t>
      </w:r>
    </w:p>
    <w:p w:rsidR="00E5478F" w:rsidRPr="00E5478F" w:rsidRDefault="00E5478F" w:rsidP="00E5478F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Avec des si, on peut mettre un </w:t>
      </w:r>
      <w:r w:rsidRPr="00E5478F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57" type="#_x0000_t75" style="width:60.75pt;height:18pt" o:ole="">
            <v:imagedata r:id="rId13" o:title=""/>
          </v:shape>
          <w:control r:id="rId22" w:name="DefaultOcxName7" w:shapeid="_x0000_i1057"/>
        </w:object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E5478F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1" name="Bildobjekt 1" descr="http://fr.ver-taal.com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r.ver-taal.com/blank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78F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dans une boîte d’allumettes.</w:t>
      </w:r>
    </w:p>
    <w:p w:rsidR="00E5478F" w:rsidRPr="00E5478F" w:rsidRDefault="00E5478F" w:rsidP="00E5478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E5478F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:rsidR="0099420F" w:rsidRDefault="0099420F">
      <w:bookmarkStart w:id="0" w:name="_GoBack"/>
      <w:bookmarkEnd w:id="0"/>
    </w:p>
    <w:sectPr w:rsidR="0099420F" w:rsidSect="00F6712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8F"/>
    <w:rsid w:val="0099420F"/>
    <w:rsid w:val="00E5478F"/>
    <w:rsid w:val="00F6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0CB7F-64D1-4D97-BFA9-067298E7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54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E54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478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5478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5478F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E5478F"/>
  </w:style>
  <w:style w:type="paragraph" w:styleId="Normalwebb">
    <w:name w:val="Normal (Web)"/>
    <w:basedOn w:val="Normal"/>
    <w:uiPriority w:val="99"/>
    <w:semiHidden/>
    <w:unhideWhenUsed/>
    <w:rsid w:val="00E5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ansd">
    <w:name w:val="spansd"/>
    <w:basedOn w:val="Standardstycketeckensnitt"/>
    <w:rsid w:val="00E5478F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E547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E5478F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E547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E5478F"/>
    <w:rPr>
      <w:rFonts w:ascii="Arial" w:eastAsia="Times New Roman" w:hAnsi="Arial" w:cs="Arial"/>
      <w:vanish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l('4')" TargetMode="External"/><Relationship Id="rId13" Type="http://schemas.openxmlformats.org/officeDocument/2006/relationships/image" Target="media/image1.wmf"/><Relationship Id="rId18" Type="http://schemas.openxmlformats.org/officeDocument/2006/relationships/control" Target="activeX/activeX4.xm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7" Type="http://schemas.openxmlformats.org/officeDocument/2006/relationships/hyperlink" Target="javascript:sel('3')" TargetMode="External"/><Relationship Id="rId12" Type="http://schemas.openxmlformats.org/officeDocument/2006/relationships/hyperlink" Target="javascript:sel('8')" TargetMode="External"/><Relationship Id="rId1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2.xml"/><Relationship Id="rId20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hyperlink" Target="javascript:sel('2')" TargetMode="External"/><Relationship Id="rId11" Type="http://schemas.openxmlformats.org/officeDocument/2006/relationships/hyperlink" Target="javascript:sel('7')" TargetMode="External"/><Relationship Id="rId24" Type="http://schemas.openxmlformats.org/officeDocument/2006/relationships/theme" Target="theme/theme1.xml"/><Relationship Id="rId5" Type="http://schemas.openxmlformats.org/officeDocument/2006/relationships/hyperlink" Target="javascript:sel('1')" TargetMode="External"/><Relationship Id="rId15" Type="http://schemas.openxmlformats.org/officeDocument/2006/relationships/image" Target="media/image2.gif"/><Relationship Id="rId23" Type="http://schemas.openxmlformats.org/officeDocument/2006/relationships/fontTable" Target="fontTable.xml"/><Relationship Id="rId10" Type="http://schemas.openxmlformats.org/officeDocument/2006/relationships/hyperlink" Target="javascript:sel('6')" TargetMode="External"/><Relationship Id="rId19" Type="http://schemas.openxmlformats.org/officeDocument/2006/relationships/control" Target="activeX/activeX5.xml"/><Relationship Id="rId4" Type="http://schemas.openxmlformats.org/officeDocument/2006/relationships/hyperlink" Target="http://www.imdb.com/title/tt0344510/" TargetMode="External"/><Relationship Id="rId9" Type="http://schemas.openxmlformats.org/officeDocument/2006/relationships/hyperlink" Target="javascript:sel('5')" TargetMode="External"/><Relationship Id="rId14" Type="http://schemas.openxmlformats.org/officeDocument/2006/relationships/control" Target="activeX/activeX1.xm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1670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2015-11-28T15:10:00Z</dcterms:created>
  <dcterms:modified xsi:type="dcterms:W3CDTF">2015-11-28T15:10:00Z</dcterms:modified>
</cp:coreProperties>
</file>