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5AE" w:rsidRDefault="00F865AE">
      <w:bookmarkStart w:id="0" w:name="_GoBack"/>
      <w:bookmarkEnd w:id="0"/>
      <w:r>
        <w:t>DIALOGUE; AU RESTAURANT 1</w:t>
      </w:r>
    </w:p>
    <w:p w:rsidR="00F865AE" w:rsidRDefault="00F865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Garçon, s'il vous plaît!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Kyparen!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 xml:space="preserve">Oui, bonjour! 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Ja, goddag!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Bonjour, la carte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Goddag, matsedeln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Voilà la carte, vous désirez?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Här är matsedeln. Vad önskas?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Je voudrais une quiche lorraine comme entrée.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Jag skulle vilja ha en ost- och skinkpaj till förrätt.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Très bien. Et ensuite?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och sedan?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Je prends une bavette comme plat principal.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Jag tar en köttbit som huvudrätt.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 xml:space="preserve">Quelle cuisson? 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Vilken stekning?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À point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Medium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Très bien, et comme boisson?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och till att dricka?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Un coca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En kåla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Et comme dessert?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Och till efterrätt?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Comme dessert une tarte aux fraises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Till efterrätt en jordgubbspaj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Très bien mademoiselle. Tout de suite.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Mycket bra fröken. Genast.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4"/>
              </w:rPr>
            </w:pPr>
          </w:p>
        </w:tc>
        <w:tc>
          <w:tcPr>
            <w:tcW w:w="5103" w:type="dxa"/>
          </w:tcPr>
          <w:p w:rsidR="00F865AE" w:rsidRDefault="00F865AE">
            <w:pPr>
              <w:rPr>
                <w:sz w:val="4"/>
              </w:rPr>
            </w:pP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Alors, c'était bon?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Jaha, var det gott?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C'était très bon! L'addition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Det var mycket gott! Notan tack.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Voilà l'addition, ça fait 15 euros s'il vous plaît.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Varsågod notan, det blir 15 euro.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Voilà 15 euros. Merci beaucoup et au revoir!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Varsågod 15 euro. Tack så mycket och hej då!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Merci et au revoir. Bonne journée!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Tack och hej då. Ha en bra dag!</w:t>
            </w:r>
          </w:p>
        </w:tc>
      </w:tr>
      <w:tr w:rsidR="00F865AE"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Pareillement.</w:t>
            </w:r>
          </w:p>
        </w:tc>
        <w:tc>
          <w:tcPr>
            <w:tcW w:w="5103" w:type="dxa"/>
          </w:tcPr>
          <w:p w:rsidR="00F865AE" w:rsidRDefault="00F865AE">
            <w:pPr>
              <w:rPr>
                <w:sz w:val="23"/>
              </w:rPr>
            </w:pPr>
            <w:r>
              <w:rPr>
                <w:sz w:val="23"/>
              </w:rPr>
              <w:t>Tack detsamma.</w:t>
            </w:r>
          </w:p>
        </w:tc>
      </w:tr>
    </w:tbl>
    <w:p w:rsidR="00F865AE" w:rsidRPr="00AE173B" w:rsidRDefault="00F865AE">
      <w:pPr>
        <w:rPr>
          <w:sz w:val="2"/>
          <w:szCs w:val="2"/>
        </w:rPr>
      </w:pPr>
    </w:p>
    <w:p w:rsidR="00F865AE" w:rsidRPr="00AE173B" w:rsidRDefault="00F865AE">
      <w:pPr>
        <w:rPr>
          <w:sz w:val="20"/>
        </w:rPr>
      </w:pPr>
      <w:r w:rsidRPr="00AE173B">
        <w:rPr>
          <w:sz w:val="20"/>
        </w:rPr>
        <w:t>Gör en egen liten dialog med denna som modell. Här finns fler glosor du kan använda:</w:t>
      </w:r>
    </w:p>
    <w:p w:rsidR="00F865AE" w:rsidRPr="00AE173B" w:rsidRDefault="00F865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88"/>
        <w:gridCol w:w="1134"/>
        <w:gridCol w:w="425"/>
        <w:gridCol w:w="2056"/>
      </w:tblGrid>
      <w:tr w:rsidR="00F865AE"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soupe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escargots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salade</w:t>
            </w:r>
          </w:p>
        </w:tc>
        <w:tc>
          <w:tcPr>
            <w:tcW w:w="1488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 pâté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crustacés</w:t>
            </w:r>
          </w:p>
        </w:tc>
        <w:tc>
          <w:tcPr>
            <w:tcW w:w="2056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des crudités</w:t>
            </w:r>
          </w:p>
        </w:tc>
      </w:tr>
      <w:tr w:rsidR="00F865AE"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soppa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sniglar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sallad</w:t>
            </w:r>
          </w:p>
        </w:tc>
        <w:tc>
          <w:tcPr>
            <w:tcW w:w="1488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paté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skaldjur</w:t>
            </w:r>
          </w:p>
        </w:tc>
        <w:tc>
          <w:tcPr>
            <w:tcW w:w="2056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råkost</w:t>
            </w:r>
          </w:p>
        </w:tc>
      </w:tr>
      <w:tr w:rsidR="00F865AE" w:rsidRPr="00AE173B"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tcBorders>
              <w:top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</w:tr>
      <w:tr w:rsidR="00F865AE"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poulet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canard</w:t>
            </w:r>
          </w:p>
        </w:tc>
        <w:tc>
          <w:tcPr>
            <w:tcW w:w="1701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du poisson</w:t>
            </w:r>
          </w:p>
        </w:tc>
        <w:tc>
          <w:tcPr>
            <w:tcW w:w="1488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entrecôte</w:t>
            </w:r>
          </w:p>
        </w:tc>
        <w:tc>
          <w:tcPr>
            <w:tcW w:w="1134" w:type="dxa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glace</w:t>
            </w:r>
          </w:p>
        </w:tc>
        <w:tc>
          <w:tcPr>
            <w:tcW w:w="2481" w:type="dxa"/>
            <w:gridSpan w:val="2"/>
            <w:tcBorders>
              <w:bottom w:val="nil"/>
            </w:tcBorders>
          </w:tcPr>
          <w:p w:rsidR="00F865AE" w:rsidRDefault="00F865AE">
            <w:pPr>
              <w:rPr>
                <w:sz w:val="22"/>
              </w:rPr>
            </w:pPr>
            <w:r>
              <w:rPr>
                <w:sz w:val="22"/>
              </w:rPr>
              <w:t>une mousse au chocolat</w:t>
            </w:r>
          </w:p>
        </w:tc>
      </w:tr>
      <w:tr w:rsidR="00F865AE"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kyckling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anka</w:t>
            </w:r>
          </w:p>
        </w:tc>
        <w:tc>
          <w:tcPr>
            <w:tcW w:w="1701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fisk</w:t>
            </w:r>
          </w:p>
        </w:tc>
        <w:tc>
          <w:tcPr>
            <w:tcW w:w="1488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  <w:r>
              <w:rPr>
                <w:sz w:val="18"/>
              </w:rPr>
              <w:t>en glass</w:t>
            </w:r>
          </w:p>
        </w:tc>
        <w:tc>
          <w:tcPr>
            <w:tcW w:w="2481" w:type="dxa"/>
            <w:gridSpan w:val="2"/>
            <w:tcBorders>
              <w:top w:val="nil"/>
            </w:tcBorders>
          </w:tcPr>
          <w:p w:rsidR="00F865AE" w:rsidRDefault="00F865AE">
            <w:pPr>
              <w:rPr>
                <w:sz w:val="18"/>
              </w:rPr>
            </w:pPr>
          </w:p>
        </w:tc>
      </w:tr>
    </w:tbl>
    <w:p w:rsidR="00F865AE" w:rsidRPr="00AE173B" w:rsidRDefault="00F865AE">
      <w:pPr>
        <w:rPr>
          <w:sz w:val="2"/>
          <w:szCs w:val="2"/>
        </w:rPr>
      </w:pPr>
    </w:p>
    <w:p w:rsidR="00F865AE" w:rsidRDefault="00F865AE">
      <w:pPr>
        <w:rPr>
          <w:sz w:val="22"/>
        </w:rPr>
      </w:pPr>
      <w:r>
        <w:rPr>
          <w:sz w:val="22"/>
        </w:rPr>
        <w:t>DIALOGUE; AU RESTAURANT 2</w:t>
      </w:r>
    </w:p>
    <w:p w:rsidR="00F865AE" w:rsidRDefault="00F865A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Kyparen!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Ja, goddag!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Goddag, matsedeln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Här är matsedeln. Vad önskas?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Jag skulle vilja ha en soppa till förrätt.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och sedan?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Jag tar en entrecôte som huvudrätt.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Vilken stekning?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Medium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och till att dricka?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En Fanta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Och till efterrätt?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Till efterrätt en vaniljglass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Mycket bra herrn. Genast.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 w:rsidRPr="00AE173B">
        <w:tc>
          <w:tcPr>
            <w:tcW w:w="5103" w:type="dxa"/>
            <w:tcBorders>
              <w:right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:rsidR="00F865AE" w:rsidRPr="00AE173B" w:rsidRDefault="00F865AE">
            <w:pPr>
              <w:rPr>
                <w:sz w:val="2"/>
                <w:szCs w:val="2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Jaha, var det gott?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Det var mycket gott! Notan tack.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Varsågod notan, det blir 11 euro.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Varsågod 11 euro. Tack så mycket och hej då!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Tack och hej då. Ha en bra dag!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  <w:tr w:rsidR="00F865AE">
        <w:tc>
          <w:tcPr>
            <w:tcW w:w="5103" w:type="dxa"/>
            <w:tcBorders>
              <w:right w:val="nil"/>
            </w:tcBorders>
          </w:tcPr>
          <w:p w:rsidR="00F865AE" w:rsidRDefault="00F865AE">
            <w:pPr>
              <w:rPr>
                <w:sz w:val="20"/>
              </w:rPr>
            </w:pPr>
            <w:r>
              <w:rPr>
                <w:sz w:val="20"/>
              </w:rPr>
              <w:t>Tack detsamma.</w:t>
            </w:r>
          </w:p>
        </w:tc>
        <w:tc>
          <w:tcPr>
            <w:tcW w:w="5103" w:type="dxa"/>
            <w:tcBorders>
              <w:left w:val="nil"/>
            </w:tcBorders>
          </w:tcPr>
          <w:p w:rsidR="00F865AE" w:rsidRDefault="00F865AE">
            <w:pPr>
              <w:rPr>
                <w:sz w:val="36"/>
              </w:rPr>
            </w:pPr>
          </w:p>
        </w:tc>
      </w:tr>
    </w:tbl>
    <w:p w:rsidR="00F865AE" w:rsidRPr="00AE173B" w:rsidRDefault="00F865AE">
      <w:pPr>
        <w:rPr>
          <w:sz w:val="2"/>
          <w:szCs w:val="2"/>
        </w:rPr>
      </w:pPr>
    </w:p>
    <w:sectPr w:rsidR="00F865AE" w:rsidRPr="00AE173B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73B"/>
    <w:rsid w:val="00470F7B"/>
    <w:rsid w:val="00AE173B"/>
    <w:rsid w:val="00B801DB"/>
    <w:rsid w:val="00F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C5475-BCE7-41A6-A530-8FBED573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DIALOGUE; AU RESTAURANT</vt:lpstr>
    </vt:vector>
  </TitlesOfParts>
  <Company>Årjängs kommun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AU RESTAURANT</dc:title>
  <dc:creator>steff</dc:creator>
  <cp:lastModifiedBy>Stefan Gustafsson</cp:lastModifiedBy>
  <cp:revision>2</cp:revision>
  <cp:lastPrinted>2004-05-11T11:20:00Z</cp:lastPrinted>
  <dcterms:created xsi:type="dcterms:W3CDTF">2015-10-24T06:36:00Z</dcterms:created>
  <dcterms:modified xsi:type="dcterms:W3CDTF">2015-10-24T06:36:00Z</dcterms:modified>
</cp:coreProperties>
</file>