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EF" w:rsidRDefault="003E35EF" w:rsidP="003E35EF">
      <w:pPr>
        <w:pStyle w:val="Ingetavstnd"/>
        <w:rPr>
          <w:lang w:val="fr-FR" w:eastAsia="sv-SE"/>
        </w:rPr>
      </w:pPr>
      <w:r>
        <w:rPr>
          <w:lang w:val="fr-FR" w:eastAsia="sv-SE"/>
        </w:rPr>
        <w:t>faits divers 45</w:t>
      </w:r>
    </w:p>
    <w:p w:rsidR="003E35EF" w:rsidRPr="003E35EF" w:rsidRDefault="003E35EF" w:rsidP="003E35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fr-FR" w:eastAsia="sv-SE"/>
        </w:rPr>
      </w:pPr>
      <w:r w:rsidRPr="003E35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fr-FR" w:eastAsia="sv-SE"/>
        </w:rPr>
        <w:t>Trop ivre pour conduire, il laisse sa fille de 12 ans prendre le volant</w:t>
      </w:r>
    </w:p>
    <w:p w:rsidR="003E35EF" w:rsidRPr="003E35EF" w:rsidRDefault="003E35EF" w:rsidP="003E3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3E35EF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2799856" cy="2117937"/>
            <wp:effectExtent l="0" t="0" r="635" b="0"/>
            <wp:docPr id="1" name="Bildobjekt 1" descr="http://faitsdivers.org/gendarm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gendarme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98" cy="2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EF" w:rsidRPr="003E35EF" w:rsidRDefault="003E35EF" w:rsidP="003E3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Les gendarmes de la brigade d’Ampuis, dans le Rhône, ont été intrigués par une voiture qui roulait sans ses phares samedi après-midi à Saint-Romain-en-Gal.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Ils ont donc contrôlé le véhicule et se sont rendus compte que c'était une fillette, âgée de 12 et demi, qui était au volant.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Son père, ivre, était sur le siège passager. Son frère était tranquillement assis à l'arrière avec un copain.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papa, qui n'était plus titulaire du permis de conduire, a été placé en garde à vue et comparaîtra devant le tribunal correctionnel de Lyon en octobre prochain pour "mise en danger de la vie d’autrui" et "conduite en état d'ivresse" et "conduite sans permis". </w:t>
      </w:r>
    </w:p>
    <w:p w:rsidR="003E35EF" w:rsidRDefault="003E35EF" w:rsidP="003E35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</w:p>
    <w:p w:rsidR="003E35EF" w:rsidRPr="003E35EF" w:rsidRDefault="003E35EF" w:rsidP="003E35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fr-FR" w:eastAsia="sv-SE"/>
        </w:rPr>
      </w:pPr>
      <w:r w:rsidRPr="003E35E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fr-FR" w:eastAsia="sv-SE"/>
        </w:rPr>
        <w:t>Il oublie sa femme à la station-service et s'en aperçoit qu'après 100 km</w:t>
      </w:r>
    </w:p>
    <w:p w:rsidR="003E35EF" w:rsidRPr="003E35EF" w:rsidRDefault="003E35EF" w:rsidP="003E3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3E35EF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3635022" cy="2325084"/>
            <wp:effectExtent l="0" t="0" r="3810" b="0"/>
            <wp:docPr id="4" name="Bildobjekt 4" descr="http://faitsdivers.org/autorou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aitsdivers.org/autorout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842" cy="23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4E" w:rsidRPr="003E35EF" w:rsidRDefault="003E35EF" w:rsidP="003E35EF">
      <w:pPr>
        <w:shd w:val="clear" w:color="auto" w:fill="FFFFFF"/>
        <w:spacing w:after="0" w:line="240" w:lineRule="auto"/>
        <w:rPr>
          <w:lang w:val="fr-FR"/>
        </w:rPr>
      </w:pP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Un couple d'argentins et leur fils de 14 ans rentraient de leurs vacances au Brésil lorsqu'ils se sont arrêtés dans une station-service.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père de famille a fait le plein puis est allé aux toilettes. Il a ensuite repris la route sans se rendre compte que sa femme n'était plus dans la voiture.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En fait, son épouse avait passé la première partie du voyage à dormir sur la banquette arrière. Elle s'est réveillée pendant que son mari faisait sa pause pipi et a décidé, sans l'en avertir, d'aller acheter des gâteaux pour grignoter durant la suite de la route.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Lorsqu'elle est sortie de la boutique, leur véhicule n'était plus là. Elle a tenté de les joindre par téléphone, mais ce dernier ne passait pas.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Leur fils, assis à l'avant, était trop occupé à jouer sur son GSM pour s'apercevoir que sa mère était sortie du véhicule.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 n'est que 100 km plus loin que l'époux s'est rendu compte de l'absence de sa femme. Il a donc fait demi-tour et est retournée à la station quelques heures plus tard. </w:t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E35EF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A leur arrivée, folle de rage, la mère de famille a donné des violents coups de pieds dans la voiture. </w:t>
      </w:r>
      <w:bookmarkStart w:id="0" w:name="_GoBack"/>
      <w:bookmarkEnd w:id="0"/>
    </w:p>
    <w:sectPr w:rsidR="00C5384E" w:rsidRPr="003E35EF" w:rsidSect="0073042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7D52"/>
    <w:multiLevelType w:val="multilevel"/>
    <w:tmpl w:val="23F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43660"/>
    <w:multiLevelType w:val="multilevel"/>
    <w:tmpl w:val="7FFC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F"/>
    <w:rsid w:val="003E35EF"/>
    <w:rsid w:val="0073042A"/>
    <w:rsid w:val="00C5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0318E-62BF-47DC-864C-6437044E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E3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35E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3E35EF"/>
  </w:style>
  <w:style w:type="paragraph" w:styleId="Normalwebb">
    <w:name w:val="Normal (Web)"/>
    <w:basedOn w:val="Normal"/>
    <w:uiPriority w:val="99"/>
    <w:semiHidden/>
    <w:unhideWhenUsed/>
    <w:rsid w:val="003E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E35EF"/>
  </w:style>
  <w:style w:type="paragraph" w:styleId="Ingetavstnd">
    <w:name w:val="No Spacing"/>
    <w:uiPriority w:val="1"/>
    <w:qFormat/>
    <w:rsid w:val="003E3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1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1631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2016-01-30T09:09:00Z</dcterms:created>
  <dcterms:modified xsi:type="dcterms:W3CDTF">2016-01-30T09:12:00Z</dcterms:modified>
</cp:coreProperties>
</file>