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5B" w:rsidRDefault="00A97AE0" w:rsidP="00A44C5B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alt="cutecolorsspringicon5.gif" style="position:absolute;left:0;text-align:left;margin-left:9pt;margin-top:9pt;width:48pt;height:26.75pt;rotation:-1392923fd;z-index:22">
            <v:imagedata r:id="rId4" r:href="rId5"/>
          </v:shape>
        </w:pict>
      </w:r>
      <w:r>
        <w:rPr>
          <w:noProof/>
          <w:lang w:eastAsia="ru-RU"/>
        </w:rPr>
        <w:pict>
          <v:shape id="_x0000_s1087" type="#_x0000_t75" alt="cutecolorsspringicon5.gif" style="position:absolute;left:0;text-align:left;margin-left:3in;margin-top:9pt;width:48pt;height:26.75pt;rotation:1048841fd;z-index:21">
            <v:imagedata r:id="rId4" r:href="rId6"/>
          </v:shape>
        </w:pict>
      </w:r>
      <w:r w:rsidR="00B437A1">
        <w:rPr>
          <w:noProof/>
        </w:rPr>
        <w:pict>
          <v:rect id="_x0000_s1030" style="position:absolute;left:0;text-align:left;margin-left:62pt;margin-top:-2.5pt;width:150.7pt;height:41.9pt;z-index:4" stroked="f">
            <v:textbox style="mso-next-textbox:#_x0000_s1030">
              <w:txbxContent>
                <w:p w:rsidR="00B437A1" w:rsidRPr="003D1BEE" w:rsidRDefault="00B437A1" w:rsidP="00B437A1">
                  <w:pPr>
                    <w:jc w:val="center"/>
                    <w:rPr>
                      <w:rFonts w:ascii="Algerian" w:hAnsi="Algerian"/>
                      <w:b/>
                      <w:color w:val="800000"/>
                      <w:sz w:val="56"/>
                      <w:szCs w:val="56"/>
                    </w:rPr>
                  </w:pPr>
                  <w:r w:rsidRPr="003D1BEE">
                    <w:rPr>
                      <w:rFonts w:ascii="Algerian" w:hAnsi="Algerian"/>
                      <w:b/>
                      <w:color w:val="800000"/>
                      <w:sz w:val="56"/>
                      <w:szCs w:val="56"/>
                      <w:lang w:val="en-US"/>
                    </w:rPr>
                    <w:t>ADJECTIF</w:t>
                  </w:r>
                </w:p>
              </w:txbxContent>
            </v:textbox>
          </v:rect>
        </w:pict>
      </w:r>
      <w:r w:rsidR="00EB72F2">
        <w:rPr>
          <w:noProof/>
        </w:rPr>
        <w:pict>
          <v:rect id="_x0000_s1029" style="position:absolute;left:0;text-align:left;margin-left:288.05pt;margin-top:-2.5pt;width:281.3pt;height:203.4pt;z-index:3" fillcolor="#cfc" strokeweight="2pt">
            <v:stroke dashstyle="dash"/>
            <v:textbox style="mso-next-textbox:#_x0000_s1029">
              <w:txbxContent>
                <w:p w:rsidR="002D3246" w:rsidRPr="002D3246" w:rsidRDefault="002D3246" w:rsidP="002D3246">
                  <w:pPr>
                    <w:spacing w:line="240" w:lineRule="auto"/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>Donnez</w:t>
                  </w:r>
                  <w:proofErr w:type="spellEnd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 xml:space="preserve"> les </w:t>
                  </w:r>
                  <w:proofErr w:type="spellStart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>synonymes</w:t>
                  </w:r>
                  <w:proofErr w:type="spellEnd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 xml:space="preserve"> des </w:t>
                  </w:r>
                  <w:proofErr w:type="spellStart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>adjectifs</w:t>
                  </w:r>
                  <w:proofErr w:type="spellEnd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D3246">
                    <w:rPr>
                      <w:rFonts w:ascii="Bernard MT Condensed" w:hAnsi="Bernard MT Condensed"/>
                      <w:i/>
                      <w:sz w:val="24"/>
                      <w:szCs w:val="24"/>
                      <w:lang w:val="en-US"/>
                    </w:rPr>
                    <w:t>suivants</w:t>
                  </w:r>
                  <w:proofErr w:type="spellEnd"/>
                </w:p>
                <w:p w:rsidR="002D3246" w:rsidRPr="002D3246" w:rsidRDefault="002D3246" w:rsidP="002D3246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proofErr w:type="spellStart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>Modèle</w:t>
                  </w:r>
                  <w:proofErr w:type="spellEnd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 xml:space="preserve">: </w:t>
                  </w:r>
                  <w:proofErr w:type="spellStart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>dynamique</w:t>
                  </w:r>
                  <w:proofErr w:type="spellEnd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 xml:space="preserve"> = </w:t>
                  </w:r>
                  <w:proofErr w:type="spellStart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>actif</w:t>
                  </w:r>
                  <w:proofErr w:type="spellEnd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 xml:space="preserve">, </w:t>
                  </w:r>
                  <w:proofErr w:type="spellStart"/>
                  <w:r w:rsidRPr="002D3246">
                    <w:rPr>
                      <w:rFonts w:ascii="Times New Roman" w:hAnsi="Times New Roman"/>
                      <w:b/>
                      <w:lang w:val="en-US"/>
                    </w:rPr>
                    <w:t>énergique</w:t>
                  </w:r>
                  <w:proofErr w:type="spellEnd"/>
                </w:p>
                <w:p w:rsidR="00383B55" w:rsidRPr="00383B55" w:rsidRDefault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aimant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irrésolu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83B55" w:rsidRPr="00383B55" w:rsidRDefault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brutal→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>sociable→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2D3246" w:rsidRPr="00383B55" w:rsidRDefault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courageux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obstiné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83B55" w:rsidRPr="00383B55" w:rsidRDefault="00383B55" w:rsidP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embarrassé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rusé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83B55" w:rsidRPr="00383B55" w:rsidRDefault="00383B55" w:rsidP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énigmatique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→ </w:t>
                  </w: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travailleur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83B55" w:rsidRPr="00383B55" w:rsidRDefault="00383B5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honnête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romantique</w:t>
                  </w:r>
                  <w:proofErr w:type="spellEnd"/>
                  <w:r w:rsidRPr="00383B5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→</w:t>
                  </w:r>
                </w:p>
                <w:p w:rsidR="00383B55" w:rsidRDefault="00383B55">
                  <w:pPr>
                    <w:rPr>
                      <w:lang w:val="en-US"/>
                    </w:rPr>
                  </w:pPr>
                </w:p>
                <w:p w:rsidR="00383B55" w:rsidRPr="002D3246" w:rsidRDefault="00383B5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44C5B" w:rsidRPr="00A44C5B" w:rsidRDefault="00A97AE0" w:rsidP="00A44C5B">
      <w:pPr>
        <w:rPr>
          <w:lang w:val="en-US"/>
        </w:rPr>
      </w:pPr>
      <w:r>
        <w:rPr>
          <w:noProof/>
          <w:lang w:eastAsia="ru-RU"/>
        </w:rPr>
        <w:pict>
          <v:shape id="_x0000_s1092" type="#_x0000_t75" alt="cutecolorsspringicon1.gif" style="position:absolute;margin-left:523.25pt;margin-top:189.25pt;width:24.45pt;height:27pt;rotation:-1970703fd;z-index:26">
            <v:imagedata r:id="rId7" r:href="rId8"/>
          </v:shape>
        </w:pict>
      </w:r>
      <w:r>
        <w:rPr>
          <w:noProof/>
          <w:lang w:eastAsia="ru-RU"/>
        </w:rPr>
        <w:pict>
          <v:shape id="_x0000_s1090" type="#_x0000_t75" alt="cutecolorsspringicon5.gif" style="position:absolute;margin-left:162pt;margin-top:433.5pt;width:48pt;height:26.75pt;z-index:24">
            <v:imagedata r:id="rId4" r:href="rId9"/>
          </v:shape>
        </w:pict>
      </w:r>
      <w:r>
        <w:rPr>
          <w:noProof/>
          <w:lang w:eastAsia="ru-RU"/>
        </w:rPr>
        <w:pict>
          <v:shape id="_x0000_s1091" type="#_x0000_t75" alt="cutecolorsspringicon5.gif" style="position:absolute;margin-left:81pt;margin-top:433.5pt;width:48pt;height:26.75pt;z-index:25">
            <v:imagedata r:id="rId4" r:href="rId10"/>
          </v:shape>
        </w:pict>
      </w:r>
      <w:r>
        <w:rPr>
          <w:noProof/>
          <w:lang w:eastAsia="ru-RU"/>
        </w:rPr>
        <w:pict>
          <v:shape id="_x0000_s1089" type="#_x0000_t75" alt="cutecolorsspringicon5.gif" style="position:absolute;margin-left:9pt;margin-top:433.5pt;width:48pt;height:26.75pt;z-index:23">
            <v:imagedata r:id="rId4" r:href="rId11"/>
          </v:shape>
        </w:pict>
      </w:r>
      <w:r>
        <w:rPr>
          <w:noProof/>
          <w:lang w:eastAsia="ru-RU"/>
        </w:rPr>
        <w:pict>
          <v:shape id="_x0000_s1084" type="#_x0000_t75" style="position:absolute;margin-left:4in;margin-top:397.5pt;width:54.55pt;height:81pt;z-index:20">
            <v:imagedata r:id="rId12" o:title="cutecolorsbun7"/>
            <w10:wrap type="square"/>
          </v:shape>
        </w:pict>
      </w:r>
      <w:r>
        <w:rPr>
          <w:noProof/>
          <w:lang w:eastAsia="ru-RU"/>
        </w:rPr>
        <w:pict>
          <v:shape id="_x0000_s1077" type="#_x0000_t75" style="position:absolute;margin-left:5in;margin-top:487.5pt;width:93pt;height:101.35pt;z-index:16">
            <v:imagedata r:id="rId13" o:title="cutecolorsbun3a"/>
            <w10:wrap type="square"/>
          </v:shape>
        </w:pict>
      </w:r>
      <w:r>
        <w:rPr>
          <w:noProof/>
          <w:lang w:eastAsia="ru-RU"/>
        </w:rPr>
        <w:pict>
          <v:shape id="_x0000_s1080" type="#_x0000_t75" style="position:absolute;margin-left:565.2pt;margin-top:694.65pt;width:32.75pt;height:62.25pt;z-index:19">
            <v:imagedata r:id="rId14" o:title="cutecolorsbun4"/>
          </v:shape>
        </w:pict>
      </w:r>
      <w:r>
        <w:rPr>
          <w:noProof/>
          <w:lang w:eastAsia="ru-RU"/>
        </w:rPr>
        <w:pict>
          <v:shape id="_x0000_s1079" type="#_x0000_t75" style="position:absolute;margin-left:4in;margin-top:622.5pt;width:2in;height:126pt;z-index:-9">
            <v:imagedata r:id="rId15" o:title="cutecolorsbun6"/>
          </v:shape>
        </w:pict>
      </w:r>
      <w:r>
        <w:rPr>
          <w:noProof/>
          <w:lang w:eastAsia="ru-RU"/>
        </w:rPr>
        <w:pict>
          <v:shape id="_x0000_s1078" type="#_x0000_t75" style="position:absolute;margin-left:18pt;margin-top:667.5pt;width:99pt;height:90pt;z-index:17">
            <v:imagedata r:id="rId16" o:title="cutecolorsbun5"/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6" type="#_x0000_t97" style="position:absolute;margin-left:-18pt;margin-top:469.5pt;width:173.75pt;height:306pt;z-index:5" fillcolor="#cfc">
            <v:textbox style="mso-next-textbox:#_x0000_s1036">
              <w:txbxContent>
                <w:p w:rsidR="00EB72F2" w:rsidRPr="00634245" w:rsidRDefault="00B437A1">
                  <w:pPr>
                    <w:rPr>
                      <w:rFonts w:ascii="Bodoni MT Black" w:hAnsi="Bodoni MT Black"/>
                      <w:lang w:val="en-US"/>
                    </w:rPr>
                  </w:pP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Comportement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. Les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huit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visages de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l’homme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d’aujourd’hui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.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Étudiez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chaque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catégorie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et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trouvez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des examples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parmi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les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personnes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ou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les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person</w:t>
                  </w:r>
                  <w:r w:rsidR="004D01B6">
                    <w:rPr>
                      <w:rFonts w:ascii="Bodoni MT Black" w:hAnsi="Bodoni MT Black"/>
                      <w:lang w:val="en-US"/>
                    </w:rPr>
                    <w:t>n</w:t>
                  </w:r>
                  <w:r w:rsidRPr="00634245">
                    <w:rPr>
                      <w:rFonts w:ascii="Bodoni MT Black" w:hAnsi="Bodoni MT Black"/>
                      <w:lang w:val="en-US"/>
                    </w:rPr>
                    <w:t>ages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que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vous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connaissez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(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hom</w:t>
                  </w:r>
                  <w:r w:rsidR="00D47324" w:rsidRPr="00634245">
                    <w:rPr>
                      <w:rFonts w:ascii="Bodoni MT Black" w:hAnsi="Bodoni MT Black"/>
                      <w:lang w:val="en-US"/>
                    </w:rPr>
                    <w:t>m</w:t>
                  </w:r>
                  <w:r w:rsidRPr="00634245">
                    <w:rPr>
                      <w:rFonts w:ascii="Bodoni MT Black" w:hAnsi="Bodoni MT Black"/>
                      <w:lang w:val="en-US"/>
                    </w:rPr>
                    <w:t>es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politiques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,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acteurs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,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person</w:t>
                  </w:r>
                  <w:r w:rsidR="00D47324" w:rsidRPr="00634245">
                    <w:rPr>
                      <w:rFonts w:ascii="Bodoni MT Black" w:hAnsi="Bodoni MT Black"/>
                      <w:lang w:val="en-US"/>
                    </w:rPr>
                    <w:t>n</w:t>
                  </w:r>
                  <w:r w:rsidRPr="00634245">
                    <w:rPr>
                      <w:rFonts w:ascii="Bodoni MT Black" w:hAnsi="Bodoni MT Black"/>
                      <w:lang w:val="en-US"/>
                    </w:rPr>
                    <w:t>ages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de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romans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 xml:space="preserve"> et de </w:t>
                  </w:r>
                  <w:proofErr w:type="spellStart"/>
                  <w:r w:rsidRPr="00634245">
                    <w:rPr>
                      <w:rFonts w:ascii="Bodoni MT Black" w:hAnsi="Bodoni MT Black"/>
                      <w:lang w:val="en-US"/>
                    </w:rPr>
                    <w:t>théâtre</w:t>
                  </w:r>
                  <w:proofErr w:type="spellEnd"/>
                  <w:r w:rsidRPr="00634245">
                    <w:rPr>
                      <w:rFonts w:ascii="Bodoni MT Black" w:hAnsi="Bodoni MT Black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75" style="position:absolute;margin-left:243pt;margin-top:181.5pt;width:51.75pt;height:97.5pt;z-index:15">
            <v:imagedata r:id="rId17" o:title="cutecolorsbun2"/>
          </v:shape>
        </w:pict>
      </w:r>
      <w:r>
        <w:rPr>
          <w:noProof/>
          <w:lang w:eastAsia="ru-RU"/>
        </w:rPr>
        <w:pict>
          <v:shape id="_x0000_s1075" type="#_x0000_t75" style="position:absolute;margin-left:459pt;margin-top:37.5pt;width:81pt;height:117pt;z-index:14">
            <v:imagedata r:id="rId18" o:title="cutecolorsbun2"/>
          </v:shape>
        </w:pict>
      </w:r>
      <w:r w:rsidR="004D01B6">
        <w:rPr>
          <w:noProof/>
        </w:rPr>
        <w:pict>
          <v:roundrect id="_x0000_s1039" style="position:absolute;margin-left:364.75pt;margin-top:407.05pt;width:207.65pt;height:71.4pt;rotation:2;z-index:6" arcsize="10923f" fillcolor="#f9c" strokeweight="2pt">
            <v:stroke dashstyle="1 1" endcap="round"/>
            <v:textbox style="mso-next-textbox:#_x0000_s1039">
              <w:txbxContent>
                <w:p w:rsidR="00E6581B" w:rsidRPr="00E6581B" w:rsidRDefault="00E6581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14584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L’ANTIHÉROS</w:t>
                  </w:r>
                  <w:r>
                    <w:rPr>
                      <w:rFonts w:ascii="Times New Roman" w:hAnsi="Times New Roman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Il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ne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se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prend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jamais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au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sérieux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. Il a de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l’humour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. Il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est</w:t>
                  </w:r>
                  <w:proofErr w:type="spellEnd"/>
                  <w:r w:rsidR="00FD660B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660B">
                    <w:rPr>
                      <w:rFonts w:ascii="Times New Roman" w:hAnsi="Times New Roman"/>
                      <w:lang w:val="en-US"/>
                    </w:rPr>
                    <w:t>sinc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è</w:t>
                  </w:r>
                  <w:r w:rsidR="00FD660B">
                    <w:rPr>
                      <w:rFonts w:ascii="Times New Roman" w:hAnsi="Times New Roman"/>
                      <w:lang w:val="en-US"/>
                    </w:rPr>
                    <w:t>re</w:t>
                  </w:r>
                  <w:proofErr w:type="spellEnd"/>
                  <w:r w:rsidR="00FD660B">
                    <w:rPr>
                      <w:rFonts w:ascii="Times New Roman" w:hAnsi="Times New Roman"/>
                      <w:lang w:val="en-US"/>
                    </w:rPr>
                    <w:t xml:space="preserve">, fragile et tender, </w:t>
                  </w:r>
                  <w:proofErr w:type="spellStart"/>
                  <w:r w:rsidR="00FD660B">
                    <w:rPr>
                      <w:rFonts w:ascii="Times New Roman" w:hAnsi="Times New Roman"/>
                      <w:lang w:val="en-US"/>
                    </w:rPr>
                    <w:t>anticonformiste</w:t>
                  </w:r>
                  <w:proofErr w:type="spellEnd"/>
                  <w:r w:rsidR="00FD660B">
                    <w:rPr>
                      <w:rFonts w:ascii="Times New Roman" w:hAnsi="Times New Roman"/>
                      <w:lang w:val="en-US"/>
                    </w:rPr>
                    <w:t xml:space="preserve"> et simple</w:t>
                  </w:r>
                </w:p>
              </w:txbxContent>
            </v:textbox>
          </v:roundrect>
        </w:pict>
      </w:r>
      <w:r w:rsidR="00D47324">
        <w:rPr>
          <w:noProof/>
        </w:rPr>
        <w:pict>
          <v:roundrect id="_x0000_s1047" style="position:absolute;margin-left:134.7pt;margin-top:697.9pt;width:185.2pt;height:95.15pt;rotation:2;z-index:13" arcsize="10923f" fillcolor="#cf6" strokeweight="2pt">
            <v:stroke dashstyle="1 1" endcap="round"/>
            <v:textbox style="mso-next-textbox:#_x0000_s1047">
              <w:txbxContent>
                <w:p w:rsidR="00970139" w:rsidRPr="00D47324" w:rsidRDefault="00970139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47324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US"/>
                    </w:rPr>
                    <w:t>L’OLYMPIEN</w:t>
                  </w:r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C’est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être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exceptionnel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Il a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reçu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le prix Nobel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ou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Oscar du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cin</w:t>
                  </w:r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é</w:t>
                  </w:r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ou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bien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bâti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empire financier. Il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hors des modes et des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normes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C’est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</w:t>
                  </w:r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é</w:t>
                  </w:r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ritable</w:t>
                  </w:r>
                  <w:proofErr w:type="spellEnd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mythe</w:t>
                  </w:r>
                  <w:proofErr w:type="spellEnd"/>
                </w:p>
              </w:txbxContent>
            </v:textbox>
          </v:roundrect>
        </w:pict>
      </w:r>
      <w:r w:rsidR="00FD41C9">
        <w:rPr>
          <w:noProof/>
        </w:rPr>
        <w:pict>
          <v:roundrect id="_x0000_s1040" style="position:absolute;margin-left:456.05pt;margin-top:462.55pt;width:113.25pt;height:162.35pt;rotation:2;z-index:7" arcsize="10923f" fillcolor="#cff" strokeweight="2pt">
            <v:stroke dashstyle="1 1" endcap="round"/>
            <v:textbox style="mso-next-textbox:#_x0000_s1040">
              <w:txbxContent>
                <w:p w:rsidR="00214584" w:rsidRPr="00FD41C9" w:rsidRDefault="00FD41C9" w:rsidP="00AF251B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D41C9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US"/>
                    </w:rPr>
                    <w:t>LE PRINCE</w:t>
                  </w:r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Il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romantique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et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narcissique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C’est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éternel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adolescent qui refuse de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grandir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Il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esth</w:t>
                  </w:r>
                  <w:r w:rsidR="00D473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è</w:t>
                  </w:r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te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et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raffiné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Il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</w:t>
                  </w:r>
                  <w:proofErr w:type="spellEnd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41C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partagé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entre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soif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d’absolu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désirs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terrestres</w:t>
                  </w:r>
                  <w:proofErr w:type="spellEnd"/>
                </w:p>
              </w:txbxContent>
            </v:textbox>
          </v:roundrect>
        </w:pict>
      </w:r>
      <w:r w:rsidR="00FD41C9">
        <w:rPr>
          <w:noProof/>
        </w:rPr>
        <w:pict>
          <v:roundrect id="_x0000_s1041" style="position:absolute;margin-left:378.85pt;margin-top:598.3pt;width:181.05pt;height:89.45pt;rotation:2;z-index:8" arcsize="10923f" fillcolor="silver" strokeweight="2pt">
            <v:stroke dashstyle="1 1" endcap="round"/>
            <v:textbox style="mso-next-textbox:#_x0000_s1041">
              <w:txbxContent>
                <w:p w:rsidR="00FD660B" w:rsidRPr="00AF251B" w:rsidRDefault="00AF251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AF251B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LE PYGMALION</w:t>
                  </w:r>
                  <w:r w:rsidRPr="00AF251B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Il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est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protecteur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rassurant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généreux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. Il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aime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le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confort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et la tradition.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C’est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un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hom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go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û</w:t>
                  </w:r>
                  <w:r>
                    <w:rPr>
                      <w:rFonts w:ascii="Times New Roman" w:hAnsi="Times New Roman"/>
                      <w:lang w:val="en-US"/>
                    </w:rPr>
                    <w:t>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qui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pla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î</w:t>
                  </w:r>
                  <w:r>
                    <w:rPr>
                      <w:rFonts w:ascii="Times New Roman" w:hAnsi="Times New Roman"/>
                      <w:lang w:val="en-US"/>
                    </w:rPr>
                    <w:t>t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par se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sérénité</w:t>
                  </w:r>
                  <w:proofErr w:type="spellEnd"/>
                </w:p>
              </w:txbxContent>
            </v:textbox>
          </v:roundrect>
        </w:pict>
      </w:r>
      <w:r w:rsidR="00FD41C9">
        <w:rPr>
          <w:noProof/>
        </w:rPr>
        <w:pict>
          <v:roundrect id="_x0000_s1044" style="position:absolute;margin-left:380.65pt;margin-top:687.65pt;width:188.85pt;height:95.35pt;rotation:2;z-index:10" arcsize="10923f" fillcolor="#ff9" strokeweight="2pt">
            <v:stroke dashstyle="1 1" endcap="round"/>
            <v:textbox style="mso-next-textbox:#_x0000_s1044">
              <w:txbxContent>
                <w:p w:rsidR="00970139" w:rsidRDefault="00970139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FD41C9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LE MENEUR</w:t>
                  </w:r>
                  <w:r w:rsidRPr="00970139">
                    <w:rPr>
                      <w:rFonts w:ascii="Times New Roman" w:hAnsi="Times New Roman"/>
                      <w:lang w:val="en-US"/>
                    </w:rPr>
                    <w:t xml:space="preserve"> Il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est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jeune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,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dynamique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,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séducteur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. On le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voit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souvent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à la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t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é</w:t>
                  </w:r>
                  <w:r w:rsidR="00FD41C9">
                    <w:rPr>
                      <w:rFonts w:ascii="Times New Roman" w:hAnsi="Times New Roman"/>
                      <w:lang w:val="en-US"/>
                    </w:rPr>
                    <w:t>l</w:t>
                  </w:r>
                  <w:r w:rsidR="004D01B6">
                    <w:rPr>
                      <w:rFonts w:ascii="Times New Roman" w:hAnsi="Times New Roman"/>
                      <w:lang w:val="en-US"/>
                    </w:rPr>
                    <w:t>é</w:t>
                  </w:r>
                  <w:r w:rsidR="00FD41C9">
                    <w:rPr>
                      <w:rFonts w:ascii="Times New Roman" w:hAnsi="Times New Roman"/>
                      <w:lang w:val="en-US"/>
                    </w:rPr>
                    <w:t>vision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. Il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espère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bien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un jour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devenir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Olympien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et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possède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une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="00FD41C9">
                    <w:rPr>
                      <w:rFonts w:ascii="Times New Roman" w:hAnsi="Times New Roman"/>
                      <w:lang w:val="en-US"/>
                    </w:rPr>
                    <w:t>grande</w:t>
                  </w:r>
                  <w:proofErr w:type="spellEnd"/>
                  <w:r w:rsidR="00FD41C9">
                    <w:rPr>
                      <w:rFonts w:ascii="Times New Roman" w:hAnsi="Times New Roman"/>
                      <w:lang w:val="en-US"/>
                    </w:rPr>
                    <w:t xml:space="preserve"> ambition</w:t>
                  </w: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D47324" w:rsidRPr="00970139" w:rsidRDefault="00D47324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oundrect>
        </w:pict>
      </w:r>
      <w:r w:rsidR="00970139">
        <w:rPr>
          <w:noProof/>
        </w:rPr>
        <w:pict>
          <v:roundrect id="_x0000_s1046" style="position:absolute;margin-left:142.25pt;margin-top:596.3pt;width:167.1pt;height:108pt;rotation:2;z-index:12" arcsize="10923f" fillcolor="#ccf" strokeweight="2pt">
            <v:stroke dashstyle="1 1" endcap="round"/>
            <v:textbox style="mso-next-textbox:#_x0000_s1046">
              <w:txbxContent>
                <w:p w:rsidR="00AF251B" w:rsidRPr="00AF251B" w:rsidRDefault="00AF251B" w:rsidP="00AF251B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F251B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  <w:lang w:val="en-US"/>
                    </w:rPr>
                    <w:t>LE MACHO</w:t>
                  </w:r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Bronzé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et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musclé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il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aime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le risqué,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l’aventure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le danger. Il a un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côté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bourru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parle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 w:rsidRPr="00AF251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fort</w:t>
                      </w:r>
                    </w:smartTag>
                    <w:r w:rsidRPr="00AF251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PlaceName">
                      <w:r w:rsidRPr="00AF251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et</w:t>
                      </w:r>
                    </w:smartTag>
                  </w:smartTag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ne </w:t>
                  </w:r>
                  <w:proofErr w:type="spellStart"/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cherche</w:t>
                  </w:r>
                  <w:proofErr w:type="spellEnd"/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pas à </w:t>
                  </w:r>
                  <w:proofErr w:type="spellStart"/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séduire</w:t>
                  </w:r>
                  <w:proofErr w:type="spellEnd"/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Pourtant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son aspect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sauvage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et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indomptable</w:t>
                  </w:r>
                  <w:proofErr w:type="spellEnd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en fait un grand </w:t>
                  </w:r>
                  <w:proofErr w:type="spellStart"/>
                  <w:r w:rsidRPr="00AF25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séducteur</w:t>
                  </w:r>
                  <w:proofErr w:type="spellEnd"/>
                </w:p>
                <w:p w:rsidR="00AF251B" w:rsidRPr="00AF251B" w:rsidRDefault="00AF251B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AF251B">
        <w:rPr>
          <w:noProof/>
        </w:rPr>
        <w:pict>
          <v:roundrect id="_x0000_s1045" style="position:absolute;margin-left:119.85pt;margin-top:536.35pt;width:224.85pt;height:61.95pt;rotation:2;z-index:11" arcsize="10923f" fillcolor="#cff" strokeweight="2pt">
            <v:stroke dashstyle="1 1" endcap="round"/>
            <v:textbox style="mso-next-textbox:#_x0000_s1045">
              <w:txbxContent>
                <w:p w:rsidR="00FD660B" w:rsidRPr="00FD660B" w:rsidRDefault="00FD660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214584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LE PARTENAIRE</w:t>
                  </w:r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Il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aime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la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convivialité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,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l’echange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. Il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cherche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la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complicité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des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autres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.  Il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s’épanouit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FD660B">
                    <w:rPr>
                      <w:rFonts w:ascii="Times New Roman" w:hAnsi="Times New Roman"/>
                      <w:lang w:val="en-US"/>
                    </w:rPr>
                    <w:t>dans</w:t>
                  </w:r>
                  <w:proofErr w:type="spellEnd"/>
                  <w:r w:rsidRPr="00FD660B">
                    <w:rPr>
                      <w:rFonts w:ascii="Times New Roman" w:hAnsi="Times New Roman"/>
                      <w:lang w:val="en-US"/>
                    </w:rPr>
                    <w:t xml:space="preserve"> la relation de couple</w:t>
                  </w:r>
                </w:p>
              </w:txbxContent>
            </v:textbox>
          </v:roundrect>
        </w:pict>
      </w:r>
      <w:r w:rsidR="00FD660B">
        <w:rPr>
          <w:noProof/>
        </w:rPr>
        <w:pict>
          <v:roundrect id="_x0000_s1043" style="position:absolute;margin-left:155.55pt;margin-top:471pt;width:3in;height:70.25pt;rotation:2;z-index:9" arcsize="10923f" fillcolor="#ff9" strokeweight="2pt">
            <v:stroke dashstyle="1 1" endcap="round"/>
            <v:textbox style="mso-next-textbox:#_x0000_s1043">
              <w:txbxContent>
                <w:p w:rsidR="00FD660B" w:rsidRPr="00214584" w:rsidRDefault="00214584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14584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L’INQUIÉTEUR</w:t>
                  </w:r>
                  <w:r w:rsidRPr="00214584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Il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aime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semer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le trouble. Il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est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provocateur. Il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aime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l’improvisation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Ses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 w:rsidR="004D01B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é</w:t>
                  </w:r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actions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sont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toujours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inattendues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C’est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indépendant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qui </w:t>
                  </w:r>
                  <w:proofErr w:type="spellStart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n’appartient</w:t>
                  </w:r>
                  <w:proofErr w:type="spellEnd"/>
                  <w:r w:rsidRPr="002145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à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aucun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groupe</w:t>
                  </w:r>
                  <w:proofErr w:type="spellEnd"/>
                </w:p>
              </w:txbxContent>
            </v:textbox>
          </v:roundrect>
        </w:pict>
      </w:r>
      <w:r w:rsidR="00E6581B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.85pt;margin-top:24pt;width:280.5pt;height:438.7pt;z-index:1" adj="19933" fillcolor="#fc9">
            <v:textbox style="mso-next-textbox:#_x0000_s1026">
              <w:txbxContent>
                <w:p w:rsidR="00A44C5B" w:rsidRPr="00B87E6E" w:rsidRDefault="00021407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</w:t>
                  </w:r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ctif</w:t>
                  </w:r>
                  <w:proofErr w:type="spellEnd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ve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dynamique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énergique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travailleur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entreprenant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affectueux</w:t>
                  </w:r>
                  <w:proofErr w:type="spellEnd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 = tender,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aimant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aimable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gentil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ambitieux</w:t>
                  </w:r>
                  <w:proofErr w:type="spellEnd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amusant</w:t>
                  </w:r>
                  <w:proofErr w:type="spellEnd"/>
                  <w:r w:rsidR="00A44C5B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e</w:t>
                  </w:r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comique</w:t>
                  </w:r>
                  <w:proofErr w:type="spellEnd"/>
                  <w:r w:rsidR="00A44C5B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44C5B" w:rsidRPr="00B87E6E">
                    <w:rPr>
                      <w:sz w:val="24"/>
                      <w:szCs w:val="24"/>
                      <w:lang w:val="en-US"/>
                    </w:rPr>
                    <w:t>dr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>ôle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gai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autoritaire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av</w:t>
                  </w:r>
                  <w:r w:rsidR="004D01B6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ntureux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bavard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capricieux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chanceux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coléreux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agressif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irrité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compr</w:t>
                  </w:r>
                  <w:r w:rsidR="004D01B6"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  <w:lang w:val="en-US"/>
                    </w:rPr>
                    <w:t>é</w:t>
                  </w:r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hensi</w:t>
                  </w:r>
                  <w:r w:rsidR="004D01B6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f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ve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bienveillant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indulgent;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courageux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brave;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curieux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se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dévoué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fidèle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loyal,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sûr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doux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douce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conciliant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gentil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patient,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humain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dur</w:t>
                  </w:r>
                  <w:proofErr w:type="spellEnd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, e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 = brutal,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inhumain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impitoyable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méchant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insensible,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mauvais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70BD3" w:rsidRPr="00B87E6E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B87E6E">
                    <w:rPr>
                      <w:sz w:val="24"/>
                      <w:szCs w:val="24"/>
                      <w:lang w:val="en-US"/>
                    </w:rPr>
                    <w:t>é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B87E6E">
                    <w:rPr>
                      <w:sz w:val="24"/>
                      <w:szCs w:val="24"/>
                      <w:lang w:val="en-US"/>
                    </w:rPr>
                    <w:t>è</w:t>
                  </w:r>
                  <w:r w:rsidR="00B70BD3" w:rsidRPr="00B87E6E">
                    <w:rPr>
                      <w:sz w:val="24"/>
                      <w:szCs w:val="24"/>
                      <w:lang w:val="en-US"/>
                    </w:rPr>
                    <w:t>re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70BD3"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dynamique</w:t>
                  </w:r>
                  <w:proofErr w:type="spellEnd"/>
                  <w:r w:rsidR="00B70BD3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émotif</w:t>
                  </w:r>
                  <w:proofErr w:type="spellEnd"/>
                  <w:r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ve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fidèle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fier</w:t>
                  </w:r>
                  <w:proofErr w:type="spellEnd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ère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 xml:space="preserve">franc,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franche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honnête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droit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ouvert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généreux</w:t>
                  </w:r>
                  <w:proofErr w:type="spellEnd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, se</w:t>
                  </w:r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 = bon, charitable,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humain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habile</w:t>
                  </w:r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rusé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, adroit, </w:t>
                  </w:r>
                  <w:proofErr w:type="spellStart"/>
                  <w:r w:rsidRPr="00B87E6E">
                    <w:rPr>
                      <w:sz w:val="24"/>
                      <w:szCs w:val="24"/>
                      <w:lang w:val="en-US"/>
                    </w:rPr>
                    <w:t>malin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4D01B6">
                    <w:rPr>
                      <w:b/>
                      <w:sz w:val="24"/>
                      <w:szCs w:val="24"/>
                      <w:lang w:val="en-US"/>
                    </w:rPr>
                    <w:t>impression</w:t>
                  </w:r>
                  <w:r w:rsidR="004D01B6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4D01B6">
                    <w:rPr>
                      <w:b/>
                      <w:sz w:val="24"/>
                      <w:szCs w:val="24"/>
                      <w:lang w:val="en-US"/>
                    </w:rPr>
                    <w:t>able</w:t>
                  </w:r>
                  <w:proofErr w:type="spellEnd"/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indécis</w:t>
                  </w:r>
                  <w:proofErr w:type="spellEnd"/>
                  <w:r w:rsidRPr="00B87E6E">
                    <w:rPr>
                      <w:b/>
                      <w:sz w:val="24"/>
                      <w:szCs w:val="24"/>
                      <w:lang w:val="en-US"/>
                    </w:rPr>
                    <w:t>, e</w:t>
                  </w:r>
                  <w:r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irrésolu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h</w:t>
                  </w:r>
                  <w:r w:rsidR="004D01B6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é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>sitant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indépendant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, 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libre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inquiet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ète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intelligent, 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inventif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ve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jaloux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, se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envieux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laborieux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, se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actif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travailleur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mystérieux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, se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= secret,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énigmatique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opiniâtre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entêté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obstiné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têtu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optimiste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 xml:space="preserve"> ≠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pessimiste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original, e</w:t>
                  </w:r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 (pl.: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originaux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) = bizarre, </w:t>
                  </w:r>
                  <w:proofErr w:type="spellStart"/>
                  <w:r w:rsidR="00E040B8" w:rsidRPr="00B87E6E">
                    <w:rPr>
                      <w:sz w:val="24"/>
                      <w:szCs w:val="24"/>
                      <w:lang w:val="en-US"/>
                    </w:rPr>
                    <w:t>excentrique</w:t>
                  </w:r>
                  <w:proofErr w:type="spellEnd"/>
                  <w:r w:rsidR="00E040B8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passionné</w:t>
                  </w:r>
                  <w:proofErr w:type="spellEnd"/>
                  <w:r w:rsidR="00E040B8" w:rsidRPr="00B87E6E">
                    <w:rPr>
                      <w:b/>
                      <w:sz w:val="24"/>
                      <w:szCs w:val="24"/>
                      <w:lang w:val="en-US"/>
                    </w:rPr>
                    <w:t>, 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fanatique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patient, e ≠ impatient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perseverant, 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obstiné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opiniâtre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prévoyant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prudent, 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réfléchi</w:t>
                  </w:r>
                  <w:proofErr w:type="spellEnd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, 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raisonnable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, sage,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sérieux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rêveur</w:t>
                  </w:r>
                  <w:proofErr w:type="spellEnd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, se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rus</w:t>
                  </w:r>
                  <w:r w:rsidR="00383B55">
                    <w:rPr>
                      <w:b/>
                      <w:sz w:val="24"/>
                      <w:szCs w:val="24"/>
                      <w:lang w:val="en-US"/>
                    </w:rPr>
                    <w:t>é</w:t>
                  </w:r>
                  <w:proofErr w:type="spellEnd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, e</w:t>
                  </w:r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serviable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sûr,e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; </w:t>
                  </w:r>
                  <w:proofErr w:type="spellStart"/>
                  <w:r w:rsidR="00B87E6E" w:rsidRPr="00B87E6E">
                    <w:rPr>
                      <w:b/>
                      <w:sz w:val="24"/>
                      <w:szCs w:val="24"/>
                      <w:lang w:val="en-US"/>
                    </w:rPr>
                    <w:t>timide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confus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embarrassé</w:t>
                  </w:r>
                  <w:proofErr w:type="spellEnd"/>
                  <w:r w:rsidR="00B87E6E" w:rsidRPr="00B87E6E">
                    <w:rPr>
                      <w:sz w:val="24"/>
                      <w:szCs w:val="24"/>
                      <w:lang w:val="en-US"/>
                    </w:rPr>
                    <w:t>, gauche</w:t>
                  </w:r>
                </w:p>
              </w:txbxContent>
            </v:textbox>
          </v:shape>
        </w:pict>
      </w:r>
      <w:r w:rsidR="00EB72F2">
        <w:rPr>
          <w:noProof/>
        </w:rPr>
        <w:pict>
          <v:rect id="_x0000_s1028" style="position:absolute;margin-left:288.05pt;margin-top:185.55pt;width:281.3pt;height:231.05pt;z-index:2" fillcolor="#ff9">
            <v:textbox style="mso-next-textbox:#_x0000_s1028">
              <w:txbxContent>
                <w:p w:rsidR="008952F8" w:rsidRPr="00EB72F2" w:rsidRDefault="008952F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C’est</w:t>
                  </w:r>
                  <w:proofErr w:type="spellEnd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vrai</w:t>
                  </w:r>
                  <w:proofErr w:type="spellEnd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ou</w:t>
                  </w:r>
                  <w:proofErr w:type="spellEnd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c’est</w:t>
                  </w:r>
                  <w:proofErr w:type="spellEnd"/>
                  <w:r w:rsidRPr="00EB72F2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faux?</w:t>
                  </w:r>
                </w:p>
                <w:p w:rsidR="008952F8" w:rsidRPr="00EB72F2" w:rsidRDefault="008952F8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douce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se met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souvent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colère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patiente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est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incapable de se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contenir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active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aime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à se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dépanser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travaux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, en enterprises; 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sentimentale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pleure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regardant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les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mélodrames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spontanée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réfléchit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avant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d’agir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; •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bavarde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sait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garder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les secrets des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autres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inquiète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parle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tout le temps de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ses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maladies; </w:t>
                  </w:r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•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dynamique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a le temps de faire mille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choses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pendant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917CF4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journé</w:t>
                  </w:r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habile sort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bien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des situations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difficiles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; •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une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personne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laborieuse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peut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travailler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toute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la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nuit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cas</w:t>
                  </w:r>
                  <w:proofErr w:type="spellEnd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="00EB72F2" w:rsidRPr="00EB72F2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besoin</w:t>
                  </w:r>
                  <w:proofErr w:type="spellEnd"/>
                </w:p>
              </w:txbxContent>
            </v:textbox>
          </v:rect>
        </w:pict>
      </w:r>
    </w:p>
    <w:sectPr w:rsidR="00A44C5B" w:rsidRPr="00A44C5B" w:rsidSect="00A44C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5B"/>
    <w:rsid w:val="00021407"/>
    <w:rsid w:val="00214584"/>
    <w:rsid w:val="002D3246"/>
    <w:rsid w:val="00383B55"/>
    <w:rsid w:val="003D1BEE"/>
    <w:rsid w:val="004D01B6"/>
    <w:rsid w:val="00634245"/>
    <w:rsid w:val="00675F09"/>
    <w:rsid w:val="007C464F"/>
    <w:rsid w:val="008952F8"/>
    <w:rsid w:val="00917CF4"/>
    <w:rsid w:val="00935C4B"/>
    <w:rsid w:val="00970139"/>
    <w:rsid w:val="00A44C5B"/>
    <w:rsid w:val="00A97AE0"/>
    <w:rsid w:val="00AF251B"/>
    <w:rsid w:val="00B437A1"/>
    <w:rsid w:val="00B70BD3"/>
    <w:rsid w:val="00B87E6E"/>
    <w:rsid w:val="00C272C1"/>
    <w:rsid w:val="00D47324"/>
    <w:rsid w:val="00E040B8"/>
    <w:rsid w:val="00E6581B"/>
    <w:rsid w:val="00EB72F2"/>
    <w:rsid w:val="00FD41C9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93">
      <o:colormru v:ext="edit" colors="#ff9,#cfc,#ccf,#cf6,#cff"/>
    </o:shapedefaults>
    <o:shapelayout v:ext="edit">
      <o:idmap v:ext="edit" data="1"/>
    </o:shapelayout>
  </w:shapeDefaults>
  <w:decimalSymbol w:val=","/>
  <w:listSeparator w:val=";"/>
  <w15:chartTrackingRefBased/>
  <w15:docId w15:val="{D4286A0C-D1FB-4370-AA45-74ADDAF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tecolors.com/321/setspring/cutecolorsspringicon1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cutecolors.com/321/setspring/cutecolorsspringicon5.gif" TargetMode="External"/><Relationship Id="rId11" Type="http://schemas.openxmlformats.org/officeDocument/2006/relationships/image" Target="http://www.cutecolors.com/321/setspring/cutecolorsspringicon5.gif" TargetMode="External"/><Relationship Id="rId5" Type="http://schemas.openxmlformats.org/officeDocument/2006/relationships/image" Target="http://www.cutecolors.com/321/setspring/cutecolorsspringicon5.gif" TargetMode="External"/><Relationship Id="rId15" Type="http://schemas.openxmlformats.org/officeDocument/2006/relationships/image" Target="media/image6.png"/><Relationship Id="rId10" Type="http://schemas.openxmlformats.org/officeDocument/2006/relationships/image" Target="http://www.cutecolors.com/321/setspring/cutecolorsspringicon5.gi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cutecolors.com/321/setspring/cutecolorsspringicon5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27</CharactersWithSpaces>
  <SharedDoc>false</SharedDoc>
  <HLinks>
    <vt:vector size="36" baseType="variant">
      <vt:variant>
        <vt:i4>4194327</vt:i4>
      </vt:variant>
      <vt:variant>
        <vt:i4>-1</vt:i4>
      </vt:variant>
      <vt:variant>
        <vt:i4>1087</vt:i4>
      </vt:variant>
      <vt:variant>
        <vt:i4>1</vt:i4>
      </vt:variant>
      <vt:variant>
        <vt:lpwstr>http://www.cutecolors.com/321/setspring/cutecolorsspringicon5.gif</vt:lpwstr>
      </vt:variant>
      <vt:variant>
        <vt:lpwstr/>
      </vt:variant>
      <vt:variant>
        <vt:i4>4194327</vt:i4>
      </vt:variant>
      <vt:variant>
        <vt:i4>-1</vt:i4>
      </vt:variant>
      <vt:variant>
        <vt:i4>1088</vt:i4>
      </vt:variant>
      <vt:variant>
        <vt:i4>1</vt:i4>
      </vt:variant>
      <vt:variant>
        <vt:lpwstr>http://www.cutecolors.com/321/setspring/cutecolorsspringicon5.gif</vt:lpwstr>
      </vt:variant>
      <vt:variant>
        <vt:lpwstr/>
      </vt:variant>
      <vt:variant>
        <vt:i4>4194327</vt:i4>
      </vt:variant>
      <vt:variant>
        <vt:i4>-1</vt:i4>
      </vt:variant>
      <vt:variant>
        <vt:i4>1089</vt:i4>
      </vt:variant>
      <vt:variant>
        <vt:i4>1</vt:i4>
      </vt:variant>
      <vt:variant>
        <vt:lpwstr>http://www.cutecolors.com/321/setspring/cutecolorsspringicon5.gif</vt:lpwstr>
      </vt:variant>
      <vt:variant>
        <vt:lpwstr/>
      </vt:variant>
      <vt:variant>
        <vt:i4>4194327</vt:i4>
      </vt:variant>
      <vt:variant>
        <vt:i4>-1</vt:i4>
      </vt:variant>
      <vt:variant>
        <vt:i4>1090</vt:i4>
      </vt:variant>
      <vt:variant>
        <vt:i4>1</vt:i4>
      </vt:variant>
      <vt:variant>
        <vt:lpwstr>http://www.cutecolors.com/321/setspring/cutecolorsspringicon5.gif</vt:lpwstr>
      </vt:variant>
      <vt:variant>
        <vt:lpwstr/>
      </vt:variant>
      <vt:variant>
        <vt:i4>4194327</vt:i4>
      </vt:variant>
      <vt:variant>
        <vt:i4>-1</vt:i4>
      </vt:variant>
      <vt:variant>
        <vt:i4>1091</vt:i4>
      </vt:variant>
      <vt:variant>
        <vt:i4>1</vt:i4>
      </vt:variant>
      <vt:variant>
        <vt:lpwstr>http://www.cutecolors.com/321/setspring/cutecolorsspringicon5.gif</vt:lpwstr>
      </vt:variant>
      <vt:variant>
        <vt:lpwstr/>
      </vt:variant>
      <vt:variant>
        <vt:i4>4194323</vt:i4>
      </vt:variant>
      <vt:variant>
        <vt:i4>-1</vt:i4>
      </vt:variant>
      <vt:variant>
        <vt:i4>1092</vt:i4>
      </vt:variant>
      <vt:variant>
        <vt:i4>1</vt:i4>
      </vt:variant>
      <vt:variant>
        <vt:lpwstr>http://www.cutecolors.com/321/setspring/cutecolorsspringicon1.gif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cp:lastPrinted>2011-04-16T09:47:00Z</cp:lastPrinted>
  <dcterms:created xsi:type="dcterms:W3CDTF">2015-10-24T09:55:00Z</dcterms:created>
  <dcterms:modified xsi:type="dcterms:W3CDTF">2015-10-24T09:55:00Z</dcterms:modified>
</cp:coreProperties>
</file>