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53" w:rsidRDefault="002C712E">
      <w:pPr>
        <w:rPr>
          <w:lang w:val="sv-SE"/>
        </w:rPr>
      </w:pPr>
      <w:bookmarkStart w:id="0" w:name="_GoBack"/>
      <w:bookmarkEnd w:id="0"/>
      <w:r>
        <w:rPr>
          <w:lang w:val="sv-SE"/>
        </w:rPr>
        <w:t>DIALOGUE; Mitterrand; muntliga övningar</w:t>
      </w:r>
    </w:p>
    <w:p w:rsidR="00281253" w:rsidRDefault="00281253">
      <w:pPr>
        <w:rPr>
          <w:lang w:val="sv-SE"/>
        </w:rPr>
      </w:pP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vem handlar artikeln om (eller: vem pratar texten om)?</w:t>
      </w:r>
    </w:p>
    <w:p w:rsidR="00281253" w:rsidRDefault="00ED2424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4pt;margin-top:9.65pt;width:187.5pt;height:133.5pt;z-index:-3" wrapcoords="-86 0 -86 21479 21600 21479 21600 0 -86 0">
            <v:imagedata r:id="rId5" o:title="mitt81gd"/>
            <w10:wrap type="tight"/>
          </v:shape>
        </w:pict>
      </w:r>
      <w:r w:rsidR="002C712E">
        <w:rPr>
          <w:lang w:val="sv-SE"/>
        </w:rPr>
        <w:t>den handlar om Mitterrand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vem är Mitterrand? / vem var Mitterrand?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var president i Frankrike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när var han president?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blir president 1981 första gången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slutar som president 1995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är/blir omvald 1988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vilket är hans förnamn?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heter François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är han gift?</w:t>
      </w:r>
    </w:p>
    <w:p w:rsidR="00281253" w:rsidRDefault="00ED2424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7" type="#_x0000_t75" style="position:absolute;left:0;text-align:left;margin-left:348pt;margin-top:14.6pt;width:118.75pt;height:171.15pt;z-index:-2" wrapcoords="-159 0 -159 21490 21600 21490 21600 0 -159 0">
            <v:imagedata r:id="rId6" o:title="mitt86gd"/>
            <w10:wrap type="tight"/>
          </v:shape>
        </w:pict>
      </w:r>
      <w:r w:rsidR="002C712E">
        <w:rPr>
          <w:lang w:val="sv-SE"/>
        </w:rPr>
        <w:t>ja, han gifter sig 1944 med Danielle Gouze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har han barn?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han har 3 barn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heter hans barn?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 heter Mazarine, Gilbert och Jean-Christophe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hur var han i skolan?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var en duktig elev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arbetade bra i skolan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tyckte han om?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tyckte om tennis och fotboll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gör han under kriget?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deltar i motståndet mot tyskarna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motståndsman</w:t>
      </w:r>
    </w:p>
    <w:p w:rsidR="00281253" w:rsidRDefault="00ED2424">
      <w:pPr>
        <w:numPr>
          <w:ilvl w:val="0"/>
          <w:numId w:val="1"/>
        </w:numPr>
        <w:rPr>
          <w:lang w:val="sv-SE"/>
        </w:rPr>
      </w:pPr>
      <w:r>
        <w:rPr>
          <w:noProof/>
        </w:rPr>
        <w:pict>
          <v:shape id="_x0000_s1028" type="#_x0000_t75" style="position:absolute;left:0;text-align:left;margin-left:354pt;margin-top:12.95pt;width:119.1pt;height:154.05pt;z-index:-1" wrapcoords="-117 0 -117 21509 21600 21509 21600 0 -117 0">
            <v:imagedata r:id="rId7" o:title="mitt89gd"/>
            <w10:wrap type="tight"/>
          </v:shape>
        </w:pict>
      </w:r>
      <w:r w:rsidR="002C712E">
        <w:rPr>
          <w:lang w:val="sv-SE"/>
        </w:rPr>
        <w:t>har han varit minister?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ja, sex gånger har han varit minister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vilket parti tycker han om?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för vänstern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socialist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sympatiserar med vänstern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vem är Valéry Giscard d’Estaing?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president i Frankrike mellan 1974 och 1981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mycket sjuk när han är president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är opererad för cancer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dör den 8:e januari 1996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vad har han gjort för Frankrike?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gjort många saker i Paris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han har konstruerat pyramiden framför Louvren, det nya biblioteket, den nya triumfbågen (l’Arche de la Défense), arabinstitutet (Institut du Monde Arabe – IMA), den nya operan (un opéra)</w:t>
      </w:r>
    </w:p>
    <w:p w:rsidR="00281253" w:rsidRDefault="002C712E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också Mitterrand som avskaffar (supprimer – abolir) dödsstraffet i Frankrike (la peine de mort) 1981</w:t>
      </w:r>
    </w:p>
    <w:p w:rsidR="00281253" w:rsidRDefault="002C712E">
      <w:pPr>
        <w:numPr>
          <w:ilvl w:val="0"/>
          <w:numId w:val="1"/>
        </w:numPr>
      </w:pPr>
      <w:r>
        <w:t>Jacques Chirac blir president efter Mitterrand</w:t>
      </w:r>
    </w:p>
    <w:p w:rsidR="00281253" w:rsidRDefault="00281253"/>
    <w:p w:rsidR="00281253" w:rsidRDefault="00281253"/>
    <w:p w:rsidR="00281253" w:rsidRDefault="00281253"/>
    <w:p w:rsidR="002C712E" w:rsidRDefault="002C712E"/>
    <w:sectPr w:rsidR="002C712E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C1B7C"/>
    <w:multiLevelType w:val="hybridMultilevel"/>
    <w:tmpl w:val="3FB096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77D"/>
    <w:rsid w:val="00281253"/>
    <w:rsid w:val="002C712E"/>
    <w:rsid w:val="0095377D"/>
    <w:rsid w:val="00ED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4038011-E2BB-4A21-BD1E-4FD594A1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DIALOGUE; Mitterrand; muntliga övningar</vt:lpstr>
      <vt:lpstr>DIALOGUE; Mitterrand; muntliga övningar</vt:lpstr>
    </vt:vector>
  </TitlesOfParts>
  <Company>La Bourboule</Company>
  <LinksUpToDate>false</LinksUpToDate>
  <CharactersWithSpaces>1464</CharactersWithSpaces>
  <SharedDoc>false</SharedDoc>
  <HLinks>
    <vt:vector size="18" baseType="variant">
      <vt:variant>
        <vt:i4>4718662</vt:i4>
      </vt:variant>
      <vt:variant>
        <vt:i4>-1</vt:i4>
      </vt:variant>
      <vt:variant>
        <vt:i4>1026</vt:i4>
      </vt:variant>
      <vt:variant>
        <vt:i4>1</vt:i4>
      </vt:variant>
      <vt:variant>
        <vt:lpwstr>mitt81gd</vt:lpwstr>
      </vt:variant>
      <vt:variant>
        <vt:lpwstr/>
      </vt:variant>
      <vt:variant>
        <vt:i4>5177414</vt:i4>
      </vt:variant>
      <vt:variant>
        <vt:i4>-1</vt:i4>
      </vt:variant>
      <vt:variant>
        <vt:i4>1027</vt:i4>
      </vt:variant>
      <vt:variant>
        <vt:i4>1</vt:i4>
      </vt:variant>
      <vt:variant>
        <vt:lpwstr>mitt86gd</vt:lpwstr>
      </vt:variant>
      <vt:variant>
        <vt:lpwstr/>
      </vt:variant>
      <vt:variant>
        <vt:i4>4194374</vt:i4>
      </vt:variant>
      <vt:variant>
        <vt:i4>-1</vt:i4>
      </vt:variant>
      <vt:variant>
        <vt:i4>1028</vt:i4>
      </vt:variant>
      <vt:variant>
        <vt:i4>1</vt:i4>
      </vt:variant>
      <vt:variant>
        <vt:lpwstr>mitt89gd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DIALOGUE; Mitterrand; muntliga övningar</dc:title>
  <dc:creator>Stéphane Gustafsson</dc:creator>
  <cp:lastModifiedBy>Stefan Gustafsson</cp:lastModifiedBy>
  <cp:revision>2</cp:revision>
  <cp:lastPrinted>2006-12-05T23:50:00Z</cp:lastPrinted>
  <dcterms:created xsi:type="dcterms:W3CDTF">2015-10-24T08:31:00Z</dcterms:created>
  <dcterms:modified xsi:type="dcterms:W3CDTF">2015-10-24T08:31:00Z</dcterms:modified>
</cp:coreProperties>
</file>