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24" w:rsidRDefault="009B1E24" w:rsidP="009B1E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</w:pPr>
      <w:r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  <w:t>faitsdivers</w:t>
      </w:r>
      <w:r>
        <w:rPr>
          <w:rFonts w:ascii="Arial" w:eastAsia="Times New Roman" w:hAnsi="Arial" w:cs="Arial"/>
          <w:b/>
          <w:bCs/>
          <w:color w:val="000000"/>
          <w:kern w:val="36"/>
          <w:lang w:val="fr-FR" w:eastAsia="sv-SE"/>
        </w:rPr>
        <w:t>4</w:t>
      </w:r>
      <w:bookmarkStart w:id="0" w:name="_GoBack"/>
      <w:bookmarkEnd w:id="0"/>
    </w:p>
    <w:p w:rsidR="009B1E24" w:rsidRPr="009B1E24" w:rsidRDefault="009B1E24" w:rsidP="009B1E2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9B1E24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lle fonce dans la vitrine de l'auto-école lors de son examen de conduite</w:t>
      </w:r>
    </w:p>
    <w:p w:rsidR="009B1E24" w:rsidRPr="009B1E24" w:rsidRDefault="009B1E24" w:rsidP="009B1E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9B1E24"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3524250" cy="2352675"/>
            <wp:effectExtent l="0" t="0" r="0" b="9525"/>
            <wp:docPr id="1" name="Bildobjekt 1" descr="http://faitsdivers.org/autoeco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itsdivers.org/autoecol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E24" w:rsidRPr="009B1E24" w:rsidRDefault="009B1E24" w:rsidP="009B1E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v-SE"/>
        </w:rPr>
      </w:pPr>
      <w:r w:rsidRPr="009B1E24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La scène s'est produite vendredi à Bellevue, dans l’Etat de Washington (Etats-Unis). </w:t>
      </w:r>
      <w:r w:rsidRPr="009B1E24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9B1E24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Une jeune femme, âgée de 20 ans, passait son examen du permis de conduire lorsqu'elle a foncé dans la vitrine de l’auto-école. </w:t>
      </w:r>
      <w:r w:rsidRPr="009B1E24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9B1E24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"Malheureusement, la conductrice a confondu l’accélérateur et le frein, ce qui a envoyé la voiture dans la vitrine de l’auto-école" a indiqué un policier. </w:t>
      </w:r>
      <w:r w:rsidRPr="009B1E24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9B1E24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"Son épreuve de conduite touchait à sa fin lorsque l’accident est arrivé. Elle s’en sortait très bien jusqu’au tout dernier moment, lorsqu’elle a roulé dans la vitrine, ce qui l’a empêchée de décrocher son permis de conduire." a rajouté ce dernier. </w:t>
      </w:r>
      <w:r w:rsidRPr="009B1E24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9B1E24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9B1E24">
        <w:rPr>
          <w:rFonts w:ascii="Arial" w:eastAsia="Times New Roman" w:hAnsi="Arial" w:cs="Arial"/>
          <w:color w:val="000000"/>
          <w:sz w:val="21"/>
          <w:szCs w:val="21"/>
          <w:lang w:eastAsia="sv-SE"/>
        </w:rPr>
        <w:t>Par chance, il n'y a pas eu de blessés. </w:t>
      </w:r>
    </w:p>
    <w:p w:rsidR="008C06B9" w:rsidRDefault="008C06B9"/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0F9D"/>
    <w:multiLevelType w:val="multilevel"/>
    <w:tmpl w:val="6A24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24"/>
    <w:rsid w:val="008C06B9"/>
    <w:rsid w:val="009B1E24"/>
    <w:rsid w:val="00E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BCFA-DA0C-4A8E-8E5D-F947F1CA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B1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B1E2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B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B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2015-10-26T05:08:00Z</dcterms:created>
  <dcterms:modified xsi:type="dcterms:W3CDTF">2015-10-26T05:13:00Z</dcterms:modified>
</cp:coreProperties>
</file>