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1" w:rsidRDefault="002E1EAD">
      <w:hyperlink r:id="rId5" w:history="1">
        <w:r w:rsidR="006F6BC6" w:rsidRPr="002E1EAD">
          <w:rPr>
            <w:rStyle w:val="Hyperlnk"/>
          </w:rPr>
          <w:t>voisintuebebe1</w:t>
        </w:r>
        <w:r w:rsidR="00335916" w:rsidRPr="002E1EAD">
          <w:rPr>
            <w:rStyle w:val="Hyperlnk"/>
          </w:rPr>
          <w:t>; traduisez ces phrases</w:t>
        </w:r>
      </w:hyperlink>
      <w:bookmarkStart w:id="0" w:name="_GoBack"/>
      <w:bookmarkEnd w:id="0"/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335916" w:rsidRPr="00335916" w:rsidTr="00335916">
        <w:trPr>
          <w:trHeight w:val="1247"/>
        </w:trPr>
        <w:tc>
          <w:tcPr>
            <w:tcW w:w="5103" w:type="dxa"/>
          </w:tcPr>
          <w:p w:rsidR="00335916" w:rsidRPr="00335916" w:rsidRDefault="00335916" w:rsidP="00BC645C">
            <w:r w:rsidRPr="00335916">
              <w:t>jag drömmer om att döda min granne sedan flera dagar</w:t>
            </w:r>
          </w:p>
        </w:tc>
      </w:tr>
      <w:tr w:rsidR="00335916" w:rsidRPr="00335916" w:rsidTr="00335916">
        <w:trPr>
          <w:trHeight w:val="1247"/>
        </w:trPr>
        <w:tc>
          <w:tcPr>
            <w:tcW w:w="5103" w:type="dxa"/>
          </w:tcPr>
          <w:p w:rsidR="00335916" w:rsidRPr="00335916" w:rsidRDefault="00335916" w:rsidP="00BC645C">
            <w:r w:rsidRPr="00335916">
              <w:t>jag dödade min granne – jag dödade henne</w:t>
            </w:r>
          </w:p>
        </w:tc>
      </w:tr>
      <w:tr w:rsidR="00335916" w:rsidRPr="00335916" w:rsidTr="00335916">
        <w:trPr>
          <w:trHeight w:val="1247"/>
        </w:trPr>
        <w:tc>
          <w:tcPr>
            <w:tcW w:w="5103" w:type="dxa"/>
          </w:tcPr>
          <w:p w:rsidR="00335916" w:rsidRPr="00335916" w:rsidRDefault="00335916" w:rsidP="00BC645C">
            <w:r w:rsidRPr="00335916">
              <w:t>jag kan inte tillåta mig en så stor utgift</w:t>
            </w:r>
          </w:p>
        </w:tc>
      </w:tr>
      <w:tr w:rsidR="00335916" w:rsidRPr="00335916" w:rsidTr="00335916">
        <w:trPr>
          <w:trHeight w:val="1247"/>
        </w:trPr>
        <w:tc>
          <w:tcPr>
            <w:tcW w:w="5103" w:type="dxa"/>
          </w:tcPr>
          <w:p w:rsidR="00335916" w:rsidRPr="00335916" w:rsidRDefault="00335916" w:rsidP="00BC645C">
            <w:r w:rsidRPr="00335916">
              <w:t>verbet pouvoir</w:t>
            </w:r>
          </w:p>
        </w:tc>
      </w:tr>
      <w:tr w:rsidR="00335916" w:rsidRPr="00335916" w:rsidTr="00335916">
        <w:trPr>
          <w:trHeight w:val="1247"/>
        </w:trPr>
        <w:tc>
          <w:tcPr>
            <w:tcW w:w="5103" w:type="dxa"/>
          </w:tcPr>
          <w:p w:rsidR="00335916" w:rsidRPr="00335916" w:rsidRDefault="00335916" w:rsidP="00BC645C">
            <w:r w:rsidRPr="00335916">
              <w:t>redan från skolstarten var jag trött</w:t>
            </w:r>
          </w:p>
        </w:tc>
      </w:tr>
      <w:tr w:rsidR="00335916" w:rsidRPr="00335916" w:rsidTr="00335916">
        <w:trPr>
          <w:trHeight w:val="1247"/>
        </w:trPr>
        <w:tc>
          <w:tcPr>
            <w:tcW w:w="5103" w:type="dxa"/>
          </w:tcPr>
          <w:p w:rsidR="00335916" w:rsidRPr="00335916" w:rsidRDefault="00335916" w:rsidP="00BC645C">
            <w:r w:rsidRPr="00335916">
              <w:t>min syster har fött en liten flicka</w:t>
            </w:r>
          </w:p>
        </w:tc>
      </w:tr>
      <w:tr w:rsidR="00335916" w:rsidRPr="00335916" w:rsidTr="00335916">
        <w:trPr>
          <w:trHeight w:val="1247"/>
        </w:trPr>
        <w:tc>
          <w:tcPr>
            <w:tcW w:w="5103" w:type="dxa"/>
          </w:tcPr>
          <w:p w:rsidR="00335916" w:rsidRPr="00335916" w:rsidRDefault="00335916" w:rsidP="00F03E89">
            <w:r w:rsidRPr="00335916">
              <w:t>vill du klippa gräsmatt</w:t>
            </w:r>
            <w:r w:rsidR="00F03E89">
              <w:t>a</w:t>
            </w:r>
            <w:r w:rsidRPr="00335916">
              <w:t>n är du snäll?</w:t>
            </w:r>
          </w:p>
        </w:tc>
      </w:tr>
      <w:tr w:rsidR="00335916" w:rsidRPr="00335916" w:rsidTr="00335916">
        <w:trPr>
          <w:trHeight w:val="1247"/>
        </w:trPr>
        <w:tc>
          <w:tcPr>
            <w:tcW w:w="5103" w:type="dxa"/>
          </w:tcPr>
          <w:p w:rsidR="00335916" w:rsidRPr="00335916" w:rsidRDefault="00335916" w:rsidP="00BC645C">
            <w:r w:rsidRPr="00335916">
              <w:t>det fanns inte så mycket att göra</w:t>
            </w:r>
          </w:p>
        </w:tc>
      </w:tr>
      <w:tr w:rsidR="00335916" w:rsidRPr="00335916" w:rsidTr="00335916">
        <w:trPr>
          <w:trHeight w:val="1247"/>
        </w:trPr>
        <w:tc>
          <w:tcPr>
            <w:tcW w:w="5103" w:type="dxa"/>
          </w:tcPr>
          <w:p w:rsidR="00335916" w:rsidRPr="00335916" w:rsidRDefault="00335916" w:rsidP="00BC645C">
            <w:r w:rsidRPr="00335916">
              <w:t>är det ledigt? nej, det är upptaget</w:t>
            </w:r>
          </w:p>
        </w:tc>
      </w:tr>
      <w:tr w:rsidR="00335916" w:rsidRPr="00335916" w:rsidTr="00335916">
        <w:trPr>
          <w:trHeight w:val="1247"/>
        </w:trPr>
        <w:tc>
          <w:tcPr>
            <w:tcW w:w="5103" w:type="dxa"/>
          </w:tcPr>
          <w:p w:rsidR="00335916" w:rsidRPr="00335916" w:rsidRDefault="00335916" w:rsidP="00BC645C">
            <w:r w:rsidRPr="00335916">
              <w:t>din bil är illa parkerad</w:t>
            </w:r>
          </w:p>
        </w:tc>
      </w:tr>
      <w:tr w:rsidR="00335916" w:rsidRPr="00335916" w:rsidTr="00335916">
        <w:trPr>
          <w:trHeight w:val="1247"/>
        </w:trPr>
        <w:tc>
          <w:tcPr>
            <w:tcW w:w="5103" w:type="dxa"/>
          </w:tcPr>
          <w:p w:rsidR="00335916" w:rsidRPr="00335916" w:rsidRDefault="00335916" w:rsidP="00BC645C">
            <w:r w:rsidRPr="00335916">
              <w:t>hon är rädd för att parkera sin bil framför min portingång</w:t>
            </w:r>
          </w:p>
        </w:tc>
      </w:tr>
      <w:tr w:rsidR="00335916" w:rsidRPr="00335916" w:rsidTr="00335916">
        <w:trPr>
          <w:trHeight w:val="1247"/>
        </w:trPr>
        <w:tc>
          <w:tcPr>
            <w:tcW w:w="5103" w:type="dxa"/>
          </w:tcPr>
          <w:p w:rsidR="00335916" w:rsidRPr="00335916" w:rsidRDefault="00335916" w:rsidP="00BC645C">
            <w:r w:rsidRPr="00335916">
              <w:t>när jag kom hem från skolan stötte jag på min faster</w:t>
            </w:r>
          </w:p>
        </w:tc>
      </w:tr>
      <w:tr w:rsidR="00335916" w:rsidRPr="00335916" w:rsidTr="00335916">
        <w:trPr>
          <w:trHeight w:val="1247"/>
        </w:trPr>
        <w:tc>
          <w:tcPr>
            <w:tcW w:w="5103" w:type="dxa"/>
          </w:tcPr>
          <w:p w:rsidR="00335916" w:rsidRPr="00335916" w:rsidRDefault="00335916" w:rsidP="00BC645C">
            <w:r w:rsidRPr="00335916">
              <w:lastRenderedPageBreak/>
              <w:t>han håller på att flytta till Versailles</w:t>
            </w:r>
          </w:p>
        </w:tc>
      </w:tr>
      <w:tr w:rsidR="00335916" w:rsidRPr="00335916" w:rsidTr="00335916">
        <w:trPr>
          <w:trHeight w:val="1247"/>
        </w:trPr>
        <w:tc>
          <w:tcPr>
            <w:tcW w:w="5103" w:type="dxa"/>
          </w:tcPr>
          <w:p w:rsidR="00335916" w:rsidRPr="00335916" w:rsidRDefault="00335916" w:rsidP="00BC645C">
            <w:r w:rsidRPr="00335916">
              <w:t>Var är Vendela? Vi väntar på henne sedan länge</w:t>
            </w:r>
          </w:p>
        </w:tc>
      </w:tr>
      <w:tr w:rsidR="00335916" w:rsidRPr="00335916" w:rsidTr="00335916">
        <w:trPr>
          <w:trHeight w:val="1247"/>
        </w:trPr>
        <w:tc>
          <w:tcPr>
            <w:tcW w:w="5103" w:type="dxa"/>
          </w:tcPr>
          <w:p w:rsidR="00335916" w:rsidRPr="00335916" w:rsidRDefault="00335916" w:rsidP="00BC645C">
            <w:r w:rsidRPr="00335916">
              <w:t>Stella höll på att skicka sms under fransklektionen</w:t>
            </w:r>
          </w:p>
        </w:tc>
      </w:tr>
      <w:tr w:rsidR="00335916" w:rsidRPr="00335916" w:rsidTr="00335916">
        <w:trPr>
          <w:trHeight w:val="1247"/>
        </w:trPr>
        <w:tc>
          <w:tcPr>
            <w:tcW w:w="5103" w:type="dxa"/>
          </w:tcPr>
          <w:p w:rsidR="00335916" w:rsidRPr="00335916" w:rsidRDefault="00335916" w:rsidP="00BC645C">
            <w:r w:rsidRPr="00335916">
              <w:t>Holger har just lärt känna Adrians syster</w:t>
            </w:r>
          </w:p>
        </w:tc>
      </w:tr>
      <w:tr w:rsidR="00335916" w:rsidRPr="00335916" w:rsidTr="00335916">
        <w:trPr>
          <w:trHeight w:val="1247"/>
        </w:trPr>
        <w:tc>
          <w:tcPr>
            <w:tcW w:w="5103" w:type="dxa"/>
          </w:tcPr>
          <w:p w:rsidR="00335916" w:rsidRPr="00335916" w:rsidRDefault="00335916" w:rsidP="00BC645C">
            <w:r w:rsidRPr="00335916">
              <w:t>Matilde håller på att kväva myggan</w:t>
            </w:r>
          </w:p>
        </w:tc>
      </w:tr>
      <w:tr w:rsidR="00335916" w:rsidRPr="00335916" w:rsidTr="00335916">
        <w:trPr>
          <w:trHeight w:val="1247"/>
        </w:trPr>
        <w:tc>
          <w:tcPr>
            <w:tcW w:w="5103" w:type="dxa"/>
          </w:tcPr>
          <w:p w:rsidR="00335916" w:rsidRPr="00335916" w:rsidRDefault="00335916" w:rsidP="00BC645C">
            <w:r w:rsidRPr="00335916">
              <w:t>det är så varmt, jag kvävs</w:t>
            </w:r>
          </w:p>
        </w:tc>
      </w:tr>
      <w:tr w:rsidR="00335916" w:rsidRPr="00335916" w:rsidTr="00335916">
        <w:trPr>
          <w:trHeight w:val="1247"/>
        </w:trPr>
        <w:tc>
          <w:tcPr>
            <w:tcW w:w="5103" w:type="dxa"/>
          </w:tcPr>
          <w:p w:rsidR="00335916" w:rsidRPr="00335916" w:rsidRDefault="00335916" w:rsidP="00BC645C">
            <w:r w:rsidRPr="00335916">
              <w:t>vad du är besvärlig Ella!</w:t>
            </w:r>
          </w:p>
        </w:tc>
      </w:tr>
      <w:tr w:rsidR="00335916" w:rsidRPr="00335916" w:rsidTr="00335916">
        <w:trPr>
          <w:trHeight w:val="1247"/>
        </w:trPr>
        <w:tc>
          <w:tcPr>
            <w:tcW w:w="5103" w:type="dxa"/>
          </w:tcPr>
          <w:p w:rsidR="00335916" w:rsidRPr="00335916" w:rsidRDefault="00335916" w:rsidP="00BC645C">
            <w:r w:rsidRPr="00335916">
              <w:t>Det här var en vrickad lärare</w:t>
            </w:r>
          </w:p>
        </w:tc>
      </w:tr>
    </w:tbl>
    <w:p w:rsidR="006F6BC6" w:rsidRDefault="006F6BC6"/>
    <w:sectPr w:rsidR="006F6BC6" w:rsidSect="00287E2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BC6"/>
    <w:rsid w:val="00132FE5"/>
    <w:rsid w:val="0016521F"/>
    <w:rsid w:val="00180761"/>
    <w:rsid w:val="00287E2F"/>
    <w:rsid w:val="002E1EAD"/>
    <w:rsid w:val="00335916"/>
    <w:rsid w:val="004E4EE1"/>
    <w:rsid w:val="006F6BC6"/>
    <w:rsid w:val="00797509"/>
    <w:rsid w:val="00811246"/>
    <w:rsid w:val="00A36DCA"/>
    <w:rsid w:val="00CB7B56"/>
    <w:rsid w:val="00D4687D"/>
    <w:rsid w:val="00E35841"/>
    <w:rsid w:val="00F0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65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6521F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33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2E1E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65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6521F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33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2E1E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pizzaloulou/voisintuebebe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3</cp:revision>
  <cp:lastPrinted>2016-09-01T03:36:00Z</cp:lastPrinted>
  <dcterms:created xsi:type="dcterms:W3CDTF">2016-09-03T08:06:00Z</dcterms:created>
  <dcterms:modified xsi:type="dcterms:W3CDTF">2016-09-03T08:06:00Z</dcterms:modified>
</cp:coreProperties>
</file>